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96"/>
        <w:gridCol w:w="3703"/>
        <w:gridCol w:w="294"/>
        <w:gridCol w:w="1946"/>
        <w:gridCol w:w="154"/>
      </w:tblGrid>
      <w:tr w:rsidR="00BB1511" w:rsidRPr="00855B9D" w:rsidTr="004656C5">
        <w:trPr>
          <w:trHeight w:val="1664"/>
        </w:trPr>
        <w:tc>
          <w:tcPr>
            <w:tcW w:w="3996" w:type="dxa"/>
            <w:vAlign w:val="bottom"/>
          </w:tcPr>
          <w:p w:rsidR="00BB1511" w:rsidRPr="00C061B9" w:rsidRDefault="009552E1" w:rsidP="004D6D20">
            <w:r>
              <w:rPr>
                <w:noProof/>
                <w:lang w:eastAsia="nb-N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.75pt;margin-top:.1pt;width:154pt;height:24.2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" stroked="f">
                  <v:textbox style="mso-fit-shape-to-text:t">
                    <w:txbxContent>
                      <w:p w:rsidR="002D5D4D" w:rsidRPr="002D5D4D" w:rsidRDefault="002D5D4D">
                        <w:pPr>
                          <w:rPr>
                            <w:b/>
                            <w:color w:val="00B0F0"/>
                            <w:sz w:val="28"/>
                          </w:rPr>
                        </w:pPr>
                        <w:r w:rsidRPr="002D5D4D">
                          <w:rPr>
                            <w:b/>
                            <w:color w:val="00B0F0"/>
                            <w:sz w:val="28"/>
                          </w:rPr>
                          <w:t>Pressemelding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97" w:type="dxa"/>
            <w:gridSpan w:val="2"/>
            <w:vAlign w:val="bottom"/>
          </w:tcPr>
          <w:p w:rsidR="00BB1511" w:rsidRPr="00C061B9" w:rsidRDefault="00BB1511" w:rsidP="004656C5">
            <w:pPr>
              <w:pStyle w:val="Tittel"/>
            </w:pPr>
          </w:p>
        </w:tc>
        <w:tc>
          <w:tcPr>
            <w:tcW w:w="2100" w:type="dxa"/>
            <w:gridSpan w:val="2"/>
            <w:tcMar>
              <w:left w:w="0" w:type="dxa"/>
            </w:tcMar>
            <w:vAlign w:val="bottom"/>
          </w:tcPr>
          <w:p w:rsidR="00BB1511" w:rsidRPr="00855B9D" w:rsidRDefault="00BB1511" w:rsidP="004656C5">
            <w:pPr>
              <w:pStyle w:val="Tittel"/>
            </w:pPr>
          </w:p>
        </w:tc>
      </w:tr>
      <w:tr w:rsidR="00BB1511" w:rsidRPr="00855B9D" w:rsidTr="00BB1511">
        <w:trPr>
          <w:trHeight w:hRule="exact" w:val="260"/>
        </w:trPr>
        <w:tc>
          <w:tcPr>
            <w:tcW w:w="3996" w:type="dxa"/>
            <w:tcBorders>
              <w:bottom w:val="single" w:sz="18" w:space="0" w:color="0099BB" w:themeColor="accent1"/>
            </w:tcBorders>
          </w:tcPr>
          <w:p w:rsidR="00BB1511" w:rsidRPr="00C061B9" w:rsidRDefault="00BB1511" w:rsidP="00C061B9">
            <w:pPr>
              <w:pStyle w:val="Tittel"/>
            </w:pPr>
          </w:p>
        </w:tc>
        <w:tc>
          <w:tcPr>
            <w:tcW w:w="3997" w:type="dxa"/>
            <w:gridSpan w:val="2"/>
          </w:tcPr>
          <w:p w:rsidR="00BB1511" w:rsidRPr="00C061B9" w:rsidRDefault="00BB1511" w:rsidP="00C061B9">
            <w:pPr>
              <w:pStyle w:val="Tittel"/>
            </w:pPr>
          </w:p>
        </w:tc>
        <w:tc>
          <w:tcPr>
            <w:tcW w:w="2100" w:type="dxa"/>
            <w:gridSpan w:val="2"/>
            <w:tcBorders>
              <w:bottom w:val="single" w:sz="18" w:space="0" w:color="0099BB" w:themeColor="accent1"/>
            </w:tcBorders>
            <w:tcMar>
              <w:left w:w="0" w:type="dxa"/>
            </w:tcMar>
          </w:tcPr>
          <w:p w:rsidR="00BB1511" w:rsidRPr="00855B9D" w:rsidRDefault="00BB1511" w:rsidP="00460C0E">
            <w:pPr>
              <w:pStyle w:val="Tittel"/>
            </w:pPr>
          </w:p>
        </w:tc>
      </w:tr>
      <w:tr w:rsidR="00856718" w:rsidRPr="00855B9D" w:rsidTr="004656C5">
        <w:trPr>
          <w:gridAfter w:val="1"/>
          <w:wAfter w:w="154" w:type="dxa"/>
          <w:trHeight w:hRule="exact" w:val="227"/>
        </w:trPr>
        <w:tc>
          <w:tcPr>
            <w:tcW w:w="7699" w:type="dxa"/>
            <w:gridSpan w:val="2"/>
            <w:tcBorders>
              <w:top w:val="single" w:sz="18" w:space="0" w:color="0099BB" w:themeColor="accent1"/>
            </w:tcBorders>
          </w:tcPr>
          <w:p w:rsidR="00856718" w:rsidRPr="00C061B9" w:rsidRDefault="00856718" w:rsidP="00C061B9">
            <w:pPr>
              <w:pStyle w:val="Tittel"/>
            </w:pPr>
          </w:p>
        </w:tc>
        <w:tc>
          <w:tcPr>
            <w:tcW w:w="294" w:type="dxa"/>
          </w:tcPr>
          <w:p w:rsidR="00856718" w:rsidRPr="00C061B9" w:rsidRDefault="00856718" w:rsidP="00C061B9">
            <w:pPr>
              <w:pStyle w:val="Tittel"/>
            </w:pPr>
          </w:p>
        </w:tc>
        <w:tc>
          <w:tcPr>
            <w:tcW w:w="1946" w:type="dxa"/>
            <w:tcMar>
              <w:left w:w="454" w:type="dxa"/>
            </w:tcMar>
          </w:tcPr>
          <w:p w:rsidR="00856718" w:rsidRPr="00855B9D" w:rsidRDefault="00856718" w:rsidP="003652DF"/>
        </w:tc>
      </w:tr>
    </w:tbl>
    <w:p w:rsidR="005405D7" w:rsidRPr="005405D7" w:rsidRDefault="00072D9B" w:rsidP="005405D7">
      <w:pPr>
        <w:rPr>
          <w:b/>
          <w:sz w:val="24"/>
        </w:rPr>
      </w:pPr>
      <w:r>
        <w:rPr>
          <w:b/>
          <w:sz w:val="24"/>
        </w:rPr>
        <w:t xml:space="preserve">Komplett Group </w:t>
      </w:r>
      <w:r w:rsidR="005405D7" w:rsidRPr="005405D7">
        <w:rPr>
          <w:b/>
          <w:sz w:val="24"/>
        </w:rPr>
        <w:t>og</w:t>
      </w:r>
      <w:r w:rsidR="004837F5">
        <w:rPr>
          <w:b/>
          <w:sz w:val="24"/>
        </w:rPr>
        <w:t xml:space="preserve"> PostNord signerer</w:t>
      </w:r>
      <w:r w:rsidR="00D7205B">
        <w:rPr>
          <w:b/>
          <w:sz w:val="24"/>
        </w:rPr>
        <w:t xml:space="preserve"> ny</w:t>
      </w:r>
      <w:r w:rsidR="004837F5">
        <w:rPr>
          <w:b/>
          <w:sz w:val="24"/>
        </w:rPr>
        <w:t xml:space="preserve"> stor</w:t>
      </w:r>
      <w:r w:rsidR="00D7205B">
        <w:rPr>
          <w:b/>
          <w:sz w:val="24"/>
        </w:rPr>
        <w:t xml:space="preserve"> avtale! </w:t>
      </w:r>
      <w:r w:rsidR="00535DCF">
        <w:rPr>
          <w:b/>
          <w:sz w:val="24"/>
        </w:rPr>
        <w:t xml:space="preserve"> </w:t>
      </w:r>
    </w:p>
    <w:p w:rsidR="005405D7" w:rsidRDefault="005405D7" w:rsidP="005405D7"/>
    <w:p w:rsidR="005405D7" w:rsidRPr="00535DCF" w:rsidRDefault="00072D9B" w:rsidP="005405D7">
      <w:pPr>
        <w:rPr>
          <w:b/>
          <w:sz w:val="22"/>
          <w:szCs w:val="22"/>
        </w:rPr>
      </w:pPr>
      <w:r w:rsidRPr="00535DCF">
        <w:rPr>
          <w:b/>
          <w:sz w:val="22"/>
          <w:szCs w:val="22"/>
        </w:rPr>
        <w:t>Komplett Group</w:t>
      </w:r>
      <w:r w:rsidR="005405D7" w:rsidRPr="00535DCF">
        <w:rPr>
          <w:b/>
          <w:sz w:val="22"/>
          <w:szCs w:val="22"/>
        </w:rPr>
        <w:t xml:space="preserve"> og PostNord har signert </w:t>
      </w:r>
      <w:r w:rsidR="005950C2">
        <w:rPr>
          <w:b/>
          <w:sz w:val="22"/>
          <w:szCs w:val="22"/>
        </w:rPr>
        <w:t>ramme</w:t>
      </w:r>
      <w:r w:rsidR="005405D7" w:rsidRPr="00535DCF">
        <w:rPr>
          <w:b/>
          <w:sz w:val="22"/>
          <w:szCs w:val="22"/>
        </w:rPr>
        <w:t>avtale</w:t>
      </w:r>
      <w:r w:rsidR="005950C2">
        <w:rPr>
          <w:b/>
          <w:sz w:val="22"/>
          <w:szCs w:val="22"/>
        </w:rPr>
        <w:t xml:space="preserve"> på flere hundre millioner kroner</w:t>
      </w:r>
      <w:r w:rsidR="005405D7" w:rsidRPr="00535DCF">
        <w:rPr>
          <w:b/>
          <w:sz w:val="22"/>
          <w:szCs w:val="22"/>
        </w:rPr>
        <w:t xml:space="preserve"> som forlenger selskapenes samarbeid. </w:t>
      </w:r>
    </w:p>
    <w:p w:rsidR="005405D7" w:rsidRPr="00535DCF" w:rsidRDefault="005405D7" w:rsidP="005405D7">
      <w:pPr>
        <w:rPr>
          <w:sz w:val="22"/>
          <w:szCs w:val="22"/>
        </w:rPr>
      </w:pPr>
    </w:p>
    <w:p w:rsidR="00C51950" w:rsidRPr="00C51950" w:rsidRDefault="00535DCF" w:rsidP="00C51950">
      <w:pPr>
        <w:pStyle w:val="Listeavsnitt"/>
        <w:spacing w:after="200" w:line="276" w:lineRule="auto"/>
        <w:rPr>
          <w:sz w:val="22"/>
          <w:szCs w:val="22"/>
        </w:rPr>
      </w:pPr>
      <w:r w:rsidRPr="00535DCF">
        <w:rPr>
          <w:sz w:val="22"/>
          <w:szCs w:val="22"/>
        </w:rPr>
        <w:t xml:space="preserve">- </w:t>
      </w:r>
      <w:r w:rsidR="005405D7" w:rsidRPr="00535DCF">
        <w:rPr>
          <w:sz w:val="22"/>
          <w:szCs w:val="22"/>
        </w:rPr>
        <w:t xml:space="preserve">Vi ser </w:t>
      </w:r>
      <w:r w:rsidR="00072D9B" w:rsidRPr="00535DCF">
        <w:rPr>
          <w:sz w:val="22"/>
          <w:szCs w:val="22"/>
        </w:rPr>
        <w:t xml:space="preserve">Komplett Group </w:t>
      </w:r>
      <w:r w:rsidR="005405D7" w:rsidRPr="00535DCF">
        <w:rPr>
          <w:sz w:val="22"/>
          <w:szCs w:val="22"/>
        </w:rPr>
        <w:t xml:space="preserve">som en langsiktig og strategisk forretningspartner - noe vårt samarbeid siden 1991 bærer preg av. Vi har i disse årene utviklet oss sammen med </w:t>
      </w:r>
      <w:r w:rsidR="00072D9B" w:rsidRPr="00535DCF">
        <w:rPr>
          <w:sz w:val="22"/>
          <w:szCs w:val="22"/>
        </w:rPr>
        <w:t xml:space="preserve">Komplett Group </w:t>
      </w:r>
      <w:r w:rsidR="005405D7" w:rsidRPr="00535DCF">
        <w:rPr>
          <w:sz w:val="22"/>
          <w:szCs w:val="22"/>
        </w:rPr>
        <w:t xml:space="preserve">i et partnerskap der entusiasme, kremmerånd og høye forventninger har preget samarbeidet. At vi nå har inngått en avtale om å fortsette det tette samarbeidet med </w:t>
      </w:r>
      <w:r w:rsidR="00072D9B" w:rsidRPr="00535DCF">
        <w:rPr>
          <w:sz w:val="22"/>
          <w:szCs w:val="22"/>
        </w:rPr>
        <w:t xml:space="preserve">Komplett Group </w:t>
      </w:r>
      <w:r w:rsidR="005405D7" w:rsidRPr="00535DCF">
        <w:rPr>
          <w:sz w:val="22"/>
          <w:szCs w:val="22"/>
        </w:rPr>
        <w:t>er vi glade for, sier administrerende direktør i PostNord, Robin Olsen.</w:t>
      </w:r>
    </w:p>
    <w:p w:rsidR="004F4A20" w:rsidRDefault="00535DCF">
      <w:pPr>
        <w:spacing w:line="240" w:lineRule="auto"/>
        <w:ind w:left="720"/>
        <w:rPr>
          <w:rFonts w:asciiTheme="minorHAnsi" w:hAnsiTheme="minorHAnsi"/>
          <w:sz w:val="22"/>
          <w:szCs w:val="22"/>
        </w:rPr>
      </w:pPr>
      <w:r w:rsidRPr="00535DCF">
        <w:rPr>
          <w:rFonts w:asciiTheme="minorHAnsi" w:hAnsiTheme="minorHAnsi"/>
          <w:sz w:val="22"/>
          <w:szCs w:val="22"/>
        </w:rPr>
        <w:t xml:space="preserve">- </w:t>
      </w:r>
      <w:r w:rsidR="007D2AC4" w:rsidRPr="007D2AC4">
        <w:rPr>
          <w:rFonts w:asciiTheme="minorHAnsi" w:hAnsiTheme="minorHAnsi"/>
          <w:sz w:val="22"/>
          <w:szCs w:val="22"/>
        </w:rPr>
        <w:t xml:space="preserve">For oss er det viktig å samarbeide med en aktør som er god på leveranse i alle de nordiske landene. Tungtveiende </w:t>
      </w:r>
      <w:r w:rsidR="008F6EF2" w:rsidRPr="00535DCF">
        <w:rPr>
          <w:rFonts w:asciiTheme="minorHAnsi" w:hAnsiTheme="minorHAnsi"/>
          <w:sz w:val="22"/>
          <w:szCs w:val="22"/>
        </w:rPr>
        <w:t>for oss er</w:t>
      </w:r>
      <w:r w:rsidR="007D2AC4" w:rsidRPr="007D2AC4">
        <w:rPr>
          <w:rFonts w:asciiTheme="minorHAnsi" w:hAnsiTheme="minorHAnsi"/>
          <w:sz w:val="22"/>
          <w:szCs w:val="22"/>
        </w:rPr>
        <w:t xml:space="preserve"> også måten PostNord jobber med innovasjon. Vi blir i stor grad involvert, og det vil komme nye tjenester og løsninger våre kunder vil ha stor glede av, sier Anton Hagberg, administrerende direktør i Komplett Nordic.</w:t>
      </w:r>
    </w:p>
    <w:p w:rsidR="009A4ED3" w:rsidRDefault="009A4ED3" w:rsidP="00535DCF">
      <w:pPr>
        <w:spacing w:line="240" w:lineRule="auto"/>
        <w:ind w:left="720"/>
        <w:rPr>
          <w:rFonts w:asciiTheme="minorHAnsi" w:hAnsiTheme="minorHAnsi"/>
          <w:sz w:val="22"/>
          <w:szCs w:val="22"/>
        </w:rPr>
      </w:pPr>
    </w:p>
    <w:p w:rsidR="00B048B0" w:rsidRPr="00535DCF" w:rsidRDefault="00535DCF" w:rsidP="00535DCF">
      <w:pPr>
        <w:spacing w:line="240" w:lineRule="auto"/>
        <w:ind w:left="720"/>
        <w:rPr>
          <w:rFonts w:asciiTheme="minorHAnsi" w:eastAsia="Calibri" w:hAnsiTheme="minorHAnsi"/>
          <w:kern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7D2AC4" w:rsidRPr="007D2AC4">
        <w:rPr>
          <w:rFonts w:asciiTheme="minorHAnsi" w:hAnsiTheme="minorHAnsi"/>
          <w:sz w:val="22"/>
          <w:szCs w:val="22"/>
        </w:rPr>
        <w:t xml:space="preserve"> </w:t>
      </w:r>
      <w:r w:rsidR="007D2AC4" w:rsidRPr="007D2AC4">
        <w:rPr>
          <w:rFonts w:asciiTheme="minorHAnsi" w:eastAsia="Calibri" w:hAnsiTheme="minorHAnsi"/>
          <w:kern w:val="0"/>
          <w:sz w:val="22"/>
          <w:szCs w:val="22"/>
        </w:rPr>
        <w:t xml:space="preserve">Leveranse er en viktig del av kundereisen. Det  skal være sømløst fra A – Å og leveransen skal ha «Komplett-kvalitet». Det betyr at PostNord må etterleve våre verdier og krav til en god kundeopplevelse. </w:t>
      </w:r>
    </w:p>
    <w:p w:rsidR="00826BBC" w:rsidRPr="00535DCF" w:rsidRDefault="00826BBC" w:rsidP="00826BBC">
      <w:pPr>
        <w:spacing w:line="288" w:lineRule="auto"/>
        <w:rPr>
          <w:sz w:val="22"/>
          <w:szCs w:val="22"/>
        </w:rPr>
      </w:pPr>
    </w:p>
    <w:p w:rsidR="00826BBC" w:rsidRPr="00535DCF" w:rsidRDefault="00826BBC" w:rsidP="00535DCF">
      <w:pPr>
        <w:spacing w:after="200" w:line="276" w:lineRule="auto"/>
        <w:rPr>
          <w:sz w:val="22"/>
          <w:szCs w:val="22"/>
        </w:rPr>
      </w:pPr>
    </w:p>
    <w:p w:rsidR="005405D7" w:rsidRPr="00535DCF" w:rsidRDefault="005405D7" w:rsidP="005405D7">
      <w:pPr>
        <w:rPr>
          <w:b/>
          <w:sz w:val="22"/>
          <w:szCs w:val="22"/>
        </w:rPr>
      </w:pPr>
      <w:r w:rsidRPr="00535DCF">
        <w:rPr>
          <w:b/>
          <w:sz w:val="22"/>
          <w:szCs w:val="22"/>
        </w:rPr>
        <w:t>Stadig høyere krav</w:t>
      </w:r>
    </w:p>
    <w:p w:rsidR="005405D7" w:rsidRPr="00535DCF" w:rsidRDefault="00072D9B" w:rsidP="005405D7">
      <w:pPr>
        <w:rPr>
          <w:sz w:val="22"/>
          <w:szCs w:val="22"/>
        </w:rPr>
      </w:pPr>
      <w:r w:rsidRPr="00535DCF">
        <w:rPr>
          <w:sz w:val="22"/>
          <w:szCs w:val="22"/>
        </w:rPr>
        <w:t xml:space="preserve">Komplett Group </w:t>
      </w:r>
      <w:r w:rsidR="005405D7" w:rsidRPr="00535DCF">
        <w:rPr>
          <w:sz w:val="22"/>
          <w:szCs w:val="22"/>
        </w:rPr>
        <w:t xml:space="preserve">og PostNord opererer begge i markeder der stadig høyere krav til tilgjengelighet, fleksibilitet og kundeopplevelse er kritiske suksessfaktorer. I likhet med </w:t>
      </w:r>
      <w:r w:rsidRPr="00535DCF">
        <w:rPr>
          <w:sz w:val="22"/>
          <w:szCs w:val="22"/>
        </w:rPr>
        <w:t xml:space="preserve">Komplett Group </w:t>
      </w:r>
      <w:r w:rsidR="005405D7" w:rsidRPr="00535DCF">
        <w:rPr>
          <w:sz w:val="22"/>
          <w:szCs w:val="22"/>
        </w:rPr>
        <w:t>må PostNord kontinuerlig tilpasse seg endringer i både markedssituasjon og kunders kjøpsadferd.</w:t>
      </w:r>
    </w:p>
    <w:p w:rsidR="005405D7" w:rsidRPr="00535DCF" w:rsidRDefault="00FB6F2C" w:rsidP="005405D7">
      <w:pPr>
        <w:pStyle w:val="Listeavsnitt"/>
        <w:numPr>
          <w:ilvl w:val="0"/>
          <w:numId w:val="29"/>
        </w:numPr>
        <w:spacing w:after="200" w:line="276" w:lineRule="auto"/>
        <w:rPr>
          <w:sz w:val="22"/>
          <w:szCs w:val="22"/>
        </w:rPr>
      </w:pPr>
      <w:r w:rsidRPr="00535DCF">
        <w:rPr>
          <w:sz w:val="22"/>
          <w:szCs w:val="22"/>
        </w:rPr>
        <w:t>V</w:t>
      </w:r>
      <w:r w:rsidR="005405D7" w:rsidRPr="00535DCF">
        <w:rPr>
          <w:sz w:val="22"/>
          <w:szCs w:val="22"/>
        </w:rPr>
        <w:t>åre systemer, analyseverk</w:t>
      </w:r>
      <w:r w:rsidRPr="00535DCF">
        <w:rPr>
          <w:sz w:val="22"/>
          <w:szCs w:val="22"/>
        </w:rPr>
        <w:t>tøy og kontrollfunksjoner gir</w:t>
      </w:r>
      <w:r w:rsidR="005405D7" w:rsidRPr="00535DCF">
        <w:rPr>
          <w:sz w:val="22"/>
          <w:szCs w:val="22"/>
        </w:rPr>
        <w:t xml:space="preserve"> </w:t>
      </w:r>
      <w:r w:rsidR="00072D9B" w:rsidRPr="00535DCF">
        <w:rPr>
          <w:sz w:val="22"/>
          <w:szCs w:val="22"/>
        </w:rPr>
        <w:t xml:space="preserve">Komplett Group </w:t>
      </w:r>
      <w:r w:rsidR="005405D7" w:rsidRPr="00535DCF">
        <w:rPr>
          <w:sz w:val="22"/>
          <w:szCs w:val="22"/>
        </w:rPr>
        <w:t xml:space="preserve">en helhetlig oversikt over </w:t>
      </w:r>
      <w:r w:rsidR="006A0F13" w:rsidRPr="00535DCF">
        <w:rPr>
          <w:sz w:val="22"/>
          <w:szCs w:val="22"/>
        </w:rPr>
        <w:t xml:space="preserve">egen </w:t>
      </w:r>
      <w:r w:rsidRPr="00535DCF">
        <w:rPr>
          <w:sz w:val="22"/>
          <w:szCs w:val="22"/>
        </w:rPr>
        <w:t>logistikkflyt</w:t>
      </w:r>
      <w:r w:rsidR="005405D7" w:rsidRPr="00535DCF">
        <w:rPr>
          <w:sz w:val="22"/>
          <w:szCs w:val="22"/>
        </w:rPr>
        <w:t xml:space="preserve">. Våre rådgivere jobber kontinuerlig sammen med </w:t>
      </w:r>
      <w:r w:rsidR="00072D9B" w:rsidRPr="00535DCF">
        <w:rPr>
          <w:sz w:val="22"/>
          <w:szCs w:val="22"/>
        </w:rPr>
        <w:t xml:space="preserve">Komplett Group </w:t>
      </w:r>
      <w:r w:rsidRPr="00535DCF">
        <w:rPr>
          <w:sz w:val="22"/>
          <w:szCs w:val="22"/>
        </w:rPr>
        <w:t>med å se på utviklingsområder</w:t>
      </w:r>
      <w:r w:rsidR="005405D7" w:rsidRPr="00535DCF">
        <w:rPr>
          <w:sz w:val="22"/>
          <w:szCs w:val="22"/>
        </w:rPr>
        <w:t>,</w:t>
      </w:r>
      <w:r w:rsidRPr="00535DCF">
        <w:rPr>
          <w:sz w:val="22"/>
          <w:szCs w:val="22"/>
        </w:rPr>
        <w:t xml:space="preserve"> og vi bidrar med</w:t>
      </w:r>
      <w:r w:rsidR="005405D7" w:rsidRPr="00535DCF">
        <w:rPr>
          <w:sz w:val="22"/>
          <w:szCs w:val="22"/>
        </w:rPr>
        <w:t xml:space="preserve"> dedikerte støttepersoner innen </w:t>
      </w:r>
      <w:r w:rsidRPr="00535DCF">
        <w:rPr>
          <w:sz w:val="22"/>
          <w:szCs w:val="22"/>
        </w:rPr>
        <w:t xml:space="preserve">disse prosjektene </w:t>
      </w:r>
      <w:r w:rsidR="005405D7" w:rsidRPr="00535DCF">
        <w:rPr>
          <w:sz w:val="22"/>
          <w:szCs w:val="22"/>
        </w:rPr>
        <w:t xml:space="preserve">og </w:t>
      </w:r>
      <w:r w:rsidRPr="00535DCF">
        <w:rPr>
          <w:sz w:val="22"/>
          <w:szCs w:val="22"/>
        </w:rPr>
        <w:t xml:space="preserve">videre </w:t>
      </w:r>
      <w:r w:rsidR="005405D7" w:rsidRPr="00535DCF">
        <w:rPr>
          <w:sz w:val="22"/>
          <w:szCs w:val="22"/>
        </w:rPr>
        <w:lastRenderedPageBreak/>
        <w:t xml:space="preserve">strategisk utvikling og partnerskap på nordisk nivå, forteller </w:t>
      </w:r>
      <w:r w:rsidRPr="00535DCF">
        <w:rPr>
          <w:sz w:val="22"/>
          <w:szCs w:val="22"/>
        </w:rPr>
        <w:t>Key Account Manager i PostNord, Kristine Martinsen</w:t>
      </w:r>
    </w:p>
    <w:p w:rsidR="005405D7" w:rsidRPr="00535DCF" w:rsidRDefault="005405D7" w:rsidP="005405D7">
      <w:pPr>
        <w:rPr>
          <w:b/>
          <w:sz w:val="22"/>
          <w:szCs w:val="22"/>
        </w:rPr>
      </w:pPr>
      <w:r w:rsidRPr="00535DCF">
        <w:rPr>
          <w:b/>
          <w:sz w:val="22"/>
          <w:szCs w:val="22"/>
        </w:rPr>
        <w:t>Må forstå markedet</w:t>
      </w:r>
    </w:p>
    <w:p w:rsidR="005405D7" w:rsidRDefault="009A4ED3" w:rsidP="00535DC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PostNord</w:t>
      </w:r>
      <w:r w:rsidR="005405D7" w:rsidRPr="00535DCF">
        <w:rPr>
          <w:sz w:val="22"/>
          <w:szCs w:val="22"/>
        </w:rPr>
        <w:t xml:space="preserve"> har gjennom mange år investert mye i å analysere og forstå kunde- og kjøpsadferd. </w:t>
      </w:r>
    </w:p>
    <w:p w:rsidR="0019290D" w:rsidRPr="00535DCF" w:rsidRDefault="0019290D" w:rsidP="00535DCF">
      <w:pPr>
        <w:spacing w:line="240" w:lineRule="auto"/>
        <w:rPr>
          <w:sz w:val="22"/>
          <w:szCs w:val="22"/>
        </w:rPr>
      </w:pPr>
    </w:p>
    <w:p w:rsidR="00220565" w:rsidRDefault="005405D7" w:rsidP="00535DCF">
      <w:pPr>
        <w:pStyle w:val="Listeavsnitt"/>
        <w:numPr>
          <w:ilvl w:val="0"/>
          <w:numId w:val="29"/>
        </w:numPr>
        <w:spacing w:after="200" w:line="240" w:lineRule="auto"/>
        <w:rPr>
          <w:sz w:val="22"/>
          <w:szCs w:val="22"/>
        </w:rPr>
      </w:pPr>
      <w:r w:rsidRPr="00535DCF">
        <w:rPr>
          <w:sz w:val="22"/>
          <w:szCs w:val="22"/>
        </w:rPr>
        <w:t xml:space="preserve">Det er spennende for oss å bidra til at </w:t>
      </w:r>
      <w:r w:rsidR="00072D9B" w:rsidRPr="00535DCF">
        <w:rPr>
          <w:sz w:val="22"/>
          <w:szCs w:val="22"/>
        </w:rPr>
        <w:t xml:space="preserve">Komplett Group </w:t>
      </w:r>
      <w:r w:rsidRPr="00535DCF">
        <w:rPr>
          <w:sz w:val="22"/>
          <w:szCs w:val="22"/>
        </w:rPr>
        <w:t>når sitt mål om å styrke posisjonen som Nordens ledende netthandelsaktør. Takket være vårt kundeløfte om alltid å være i forkant har både privatkunder og forretningskunder anerkjent vår kompetanse, sier Robin Olsen.</w:t>
      </w:r>
    </w:p>
    <w:p w:rsidR="00C51950" w:rsidRDefault="00C51950" w:rsidP="00C51950">
      <w:pPr>
        <w:pStyle w:val="Listeavsnitt"/>
        <w:spacing w:after="200" w:line="240" w:lineRule="auto"/>
        <w:rPr>
          <w:sz w:val="22"/>
          <w:szCs w:val="22"/>
        </w:rPr>
      </w:pPr>
    </w:p>
    <w:p w:rsidR="00C51950" w:rsidRPr="00C51950" w:rsidRDefault="00C51950" w:rsidP="00C51950">
      <w:pPr>
        <w:spacing w:after="200" w:line="240" w:lineRule="auto"/>
        <w:rPr>
          <w:sz w:val="22"/>
          <w:szCs w:val="22"/>
        </w:rPr>
      </w:pPr>
      <w:r w:rsidRPr="00C51950">
        <w:rPr>
          <w:sz w:val="22"/>
          <w:szCs w:val="22"/>
        </w:rPr>
        <w:t xml:space="preserve">Sammenlagt kjøpte nordiske nettkunder varer på nettet til en verdi av 213,6 milliarder kroner i 2016. Det fremgår av PostNords "Netthandel i Norden 2017”. Sammen vet PostNord og Komplett hvordan de skal angripe det nordiske markedet. </w:t>
      </w:r>
    </w:p>
    <w:p w:rsidR="003B26C5" w:rsidRDefault="003B26C5" w:rsidP="003B26C5">
      <w:pPr>
        <w:spacing w:after="200" w:line="240" w:lineRule="auto"/>
        <w:rPr>
          <w:sz w:val="22"/>
          <w:szCs w:val="22"/>
        </w:rPr>
      </w:pPr>
    </w:p>
    <w:p w:rsidR="00C51950" w:rsidRPr="003B26C5" w:rsidRDefault="003B26C5" w:rsidP="003B26C5">
      <w:pPr>
        <w:spacing w:after="200" w:line="240" w:lineRule="auto"/>
        <w:rPr>
          <w:sz w:val="22"/>
          <w:szCs w:val="22"/>
        </w:rPr>
      </w:pPr>
      <w:r>
        <w:rPr>
          <w:sz w:val="22"/>
          <w:szCs w:val="22"/>
        </w:rPr>
        <w:t>På bildet vedlagt er</w:t>
      </w:r>
      <w:r w:rsidRPr="003B26C5">
        <w:rPr>
          <w:sz w:val="22"/>
          <w:szCs w:val="22"/>
        </w:rPr>
        <w:t xml:space="preserve">: </w:t>
      </w:r>
      <w:r>
        <w:rPr>
          <w:sz w:val="22"/>
          <w:szCs w:val="22"/>
        </w:rPr>
        <w:br/>
      </w:r>
      <w:r w:rsidRPr="003B26C5">
        <w:rPr>
          <w:sz w:val="22"/>
          <w:szCs w:val="22"/>
        </w:rPr>
        <w:t>Fra venstre: Kristine Martinsen, key account manager PostNord, Beate Kihle, ass. dir. key account manager PostNord, Bjørn-Tore Svendsen, logistikksjef Komplett og Kristoffer Opheim, transportsjef Komplett.</w:t>
      </w:r>
    </w:p>
    <w:p w:rsidR="009A4ED3" w:rsidRDefault="009A4ED3" w:rsidP="00A95162">
      <w:pPr>
        <w:rPr>
          <w:sz w:val="22"/>
          <w:szCs w:val="22"/>
          <w:u w:val="single"/>
        </w:rPr>
      </w:pPr>
    </w:p>
    <w:p w:rsidR="009A4ED3" w:rsidRDefault="009A4ED3" w:rsidP="00A95162">
      <w:pPr>
        <w:rPr>
          <w:sz w:val="22"/>
          <w:szCs w:val="22"/>
          <w:u w:val="single"/>
        </w:rPr>
      </w:pPr>
    </w:p>
    <w:p w:rsidR="00A95162" w:rsidRPr="00535DCF" w:rsidRDefault="00A95162" w:rsidP="00A95162">
      <w:pPr>
        <w:rPr>
          <w:sz w:val="22"/>
          <w:szCs w:val="22"/>
          <w:u w:val="single"/>
        </w:rPr>
      </w:pPr>
      <w:r w:rsidRPr="00535DCF">
        <w:rPr>
          <w:sz w:val="22"/>
          <w:szCs w:val="22"/>
          <w:u w:val="single"/>
        </w:rPr>
        <w:t xml:space="preserve">For mer informasjon kontakt: </w:t>
      </w:r>
    </w:p>
    <w:p w:rsidR="002912BA" w:rsidRPr="00535DCF" w:rsidRDefault="002912BA" w:rsidP="00A95162">
      <w:pPr>
        <w:rPr>
          <w:sz w:val="22"/>
          <w:szCs w:val="22"/>
        </w:rPr>
      </w:pPr>
      <w:r w:rsidRPr="00535DCF">
        <w:rPr>
          <w:sz w:val="22"/>
          <w:szCs w:val="22"/>
        </w:rPr>
        <w:t>Kommunikasjonssjef Bjørn Thorvaldsen, telefon 918</w:t>
      </w:r>
      <w:r w:rsidR="0089703D" w:rsidRPr="00535DCF">
        <w:rPr>
          <w:sz w:val="22"/>
          <w:szCs w:val="22"/>
        </w:rPr>
        <w:t xml:space="preserve"> </w:t>
      </w:r>
      <w:r w:rsidRPr="00535DCF">
        <w:rPr>
          <w:sz w:val="22"/>
          <w:szCs w:val="22"/>
        </w:rPr>
        <w:t>23</w:t>
      </w:r>
      <w:r w:rsidR="0089703D" w:rsidRPr="00535DCF">
        <w:rPr>
          <w:sz w:val="22"/>
          <w:szCs w:val="22"/>
        </w:rPr>
        <w:t xml:space="preserve"> </w:t>
      </w:r>
      <w:r w:rsidRPr="00535DCF">
        <w:rPr>
          <w:sz w:val="22"/>
          <w:szCs w:val="22"/>
        </w:rPr>
        <w:t>439</w:t>
      </w:r>
    </w:p>
    <w:p w:rsidR="002912BA" w:rsidRPr="00535DCF" w:rsidRDefault="009552E1" w:rsidP="00A95162">
      <w:pPr>
        <w:rPr>
          <w:sz w:val="22"/>
          <w:szCs w:val="22"/>
        </w:rPr>
      </w:pPr>
      <w:hyperlink r:id="rId8" w:history="1">
        <w:r w:rsidR="009A4ED3" w:rsidRPr="0096427C">
          <w:rPr>
            <w:rStyle w:val="Hyperkobling"/>
            <w:sz w:val="22"/>
            <w:szCs w:val="22"/>
          </w:rPr>
          <w:t>bjorn.thorvaldsen@postnord.com</w:t>
        </w:r>
      </w:hyperlink>
    </w:p>
    <w:p w:rsidR="00A95162" w:rsidRDefault="00A95162" w:rsidP="006B2D42">
      <w:pPr>
        <w:rPr>
          <w:sz w:val="22"/>
          <w:szCs w:val="22"/>
        </w:rPr>
      </w:pPr>
    </w:p>
    <w:p w:rsidR="00395D33" w:rsidRDefault="00395D33" w:rsidP="006B2D42">
      <w:pPr>
        <w:rPr>
          <w:sz w:val="22"/>
          <w:szCs w:val="22"/>
        </w:rPr>
      </w:pPr>
      <w:r>
        <w:rPr>
          <w:sz w:val="22"/>
          <w:szCs w:val="22"/>
        </w:rPr>
        <w:t>Dir</w:t>
      </w:r>
      <w:r w:rsidR="003B26C5">
        <w:rPr>
          <w:sz w:val="22"/>
          <w:szCs w:val="22"/>
        </w:rPr>
        <w:t>ektør Komplett Nordic Anton Hag</w:t>
      </w:r>
      <w:r>
        <w:rPr>
          <w:sz w:val="22"/>
          <w:szCs w:val="22"/>
        </w:rPr>
        <w:t xml:space="preserve">berg, </w:t>
      </w:r>
    </w:p>
    <w:p w:rsidR="00395D33" w:rsidRDefault="009552E1" w:rsidP="006B2D42">
      <w:pPr>
        <w:rPr>
          <w:sz w:val="22"/>
          <w:szCs w:val="22"/>
        </w:rPr>
      </w:pPr>
      <w:hyperlink r:id="rId9" w:history="1">
        <w:r w:rsidR="00395D33" w:rsidRPr="003A6012">
          <w:rPr>
            <w:rStyle w:val="Hyperkobling"/>
            <w:sz w:val="22"/>
            <w:szCs w:val="22"/>
          </w:rPr>
          <w:t>Anton.Hagberg@komplett.com</w:t>
        </w:r>
      </w:hyperlink>
    </w:p>
    <w:p w:rsidR="00395D33" w:rsidRDefault="00395D33" w:rsidP="006B2D42">
      <w:pPr>
        <w:rPr>
          <w:sz w:val="22"/>
          <w:szCs w:val="22"/>
        </w:rPr>
      </w:pPr>
    </w:p>
    <w:p w:rsidR="00395D33" w:rsidRPr="00535DCF" w:rsidRDefault="00395D33" w:rsidP="006B2D42">
      <w:pPr>
        <w:rPr>
          <w:sz w:val="22"/>
          <w:szCs w:val="22"/>
        </w:rPr>
      </w:pPr>
    </w:p>
    <w:p w:rsidR="00ED29B2" w:rsidRPr="00535DCF" w:rsidRDefault="00ED29B2" w:rsidP="00ED29B2">
      <w:pPr>
        <w:pStyle w:val="Overskrift3"/>
        <w:rPr>
          <w:b/>
          <w:sz w:val="22"/>
          <w:szCs w:val="22"/>
        </w:rPr>
      </w:pPr>
      <w:r w:rsidRPr="00535DCF">
        <w:rPr>
          <w:b/>
          <w:sz w:val="22"/>
          <w:szCs w:val="22"/>
        </w:rPr>
        <w:t>Fakta om PostNord AS:</w:t>
      </w:r>
    </w:p>
    <w:p w:rsidR="00ED29B2" w:rsidRPr="00535DCF" w:rsidRDefault="009A4ED3" w:rsidP="00ED29B2">
      <w:pPr>
        <w:rPr>
          <w:i/>
          <w:sz w:val="22"/>
          <w:szCs w:val="22"/>
        </w:rPr>
      </w:pPr>
      <w:r>
        <w:rPr>
          <w:i/>
          <w:sz w:val="22"/>
          <w:szCs w:val="22"/>
        </w:rPr>
        <w:t>Post</w:t>
      </w:r>
      <w:r w:rsidRPr="00535DCF">
        <w:rPr>
          <w:i/>
          <w:sz w:val="22"/>
          <w:szCs w:val="22"/>
        </w:rPr>
        <w:t xml:space="preserve">Nord AS er en del det nordiske konsernet PostNord. PostNord er 60 prosent eid av den svenske staten og 40 prosent av den danske staten. </w:t>
      </w:r>
      <w:r w:rsidR="00ED29B2" w:rsidRPr="00535DCF">
        <w:rPr>
          <w:i/>
          <w:sz w:val="22"/>
          <w:szCs w:val="22"/>
        </w:rPr>
        <w:t>Samlet omsatte PostNord AS og øvrige datterselskaper i Norge for ca 4 mrd NOK i 2015. Selska</w:t>
      </w:r>
      <w:r w:rsidR="0089703D" w:rsidRPr="00535DCF">
        <w:rPr>
          <w:i/>
          <w:sz w:val="22"/>
          <w:szCs w:val="22"/>
        </w:rPr>
        <w:t>pet har ca 14</w:t>
      </w:r>
      <w:r w:rsidR="00ED29B2" w:rsidRPr="00535DCF">
        <w:rPr>
          <w:i/>
          <w:sz w:val="22"/>
          <w:szCs w:val="22"/>
        </w:rPr>
        <w:t>00 an</w:t>
      </w:r>
      <w:r>
        <w:rPr>
          <w:i/>
          <w:sz w:val="22"/>
          <w:szCs w:val="22"/>
        </w:rPr>
        <w:t>satte i Norge og 800 sjåfører.</w:t>
      </w:r>
      <w:r w:rsidR="00ED29B2" w:rsidRPr="00535DCF">
        <w:rPr>
          <w:i/>
          <w:sz w:val="22"/>
          <w:szCs w:val="22"/>
        </w:rPr>
        <w:t>Hovedkontoret ligger på Alfaset i Oslo.  </w:t>
      </w:r>
    </w:p>
    <w:p w:rsidR="005405D7" w:rsidRPr="00535DCF" w:rsidRDefault="005405D7" w:rsidP="00ED29B2">
      <w:pPr>
        <w:rPr>
          <w:i/>
          <w:sz w:val="22"/>
          <w:szCs w:val="22"/>
        </w:rPr>
      </w:pPr>
    </w:p>
    <w:p w:rsidR="005405D7" w:rsidRPr="00535DCF" w:rsidRDefault="005405D7" w:rsidP="00ED29B2">
      <w:pPr>
        <w:rPr>
          <w:b/>
          <w:sz w:val="22"/>
          <w:szCs w:val="22"/>
        </w:rPr>
      </w:pPr>
      <w:r w:rsidRPr="00535DCF">
        <w:rPr>
          <w:b/>
          <w:sz w:val="22"/>
          <w:szCs w:val="22"/>
        </w:rPr>
        <w:t>Fakta om Komplett</w:t>
      </w:r>
      <w:r w:rsidR="00072D9B" w:rsidRPr="00535DCF">
        <w:rPr>
          <w:b/>
          <w:sz w:val="22"/>
          <w:szCs w:val="22"/>
        </w:rPr>
        <w:t xml:space="preserve"> G</w:t>
      </w:r>
      <w:r w:rsidRPr="00535DCF">
        <w:rPr>
          <w:b/>
          <w:sz w:val="22"/>
          <w:szCs w:val="22"/>
        </w:rPr>
        <w:t>roup</w:t>
      </w:r>
    </w:p>
    <w:p w:rsidR="006B2D42" w:rsidRPr="00535DCF" w:rsidRDefault="00072D9B" w:rsidP="006B2D42">
      <w:pPr>
        <w:rPr>
          <w:i/>
          <w:sz w:val="22"/>
          <w:szCs w:val="22"/>
        </w:rPr>
      </w:pPr>
      <w:r w:rsidRPr="00535DCF">
        <w:rPr>
          <w:i/>
          <w:sz w:val="22"/>
          <w:szCs w:val="22"/>
        </w:rPr>
        <w:t>Komplett Group er Nordens største netthandelsaktør, med totalt 18 nettbutikker. Komplett Group hadde i 2015 en samlet omsetning på 7,3 milliarder norske kroner. Hovedkontoret ligger i Sandefjord.</w:t>
      </w:r>
    </w:p>
    <w:p w:rsidR="00072D9B" w:rsidRDefault="00072D9B" w:rsidP="006B2D42">
      <w:pPr>
        <w:rPr>
          <w:i/>
        </w:rPr>
      </w:pPr>
    </w:p>
    <w:p w:rsidR="003B26C5" w:rsidRPr="00072D9B" w:rsidRDefault="003B26C5" w:rsidP="006B2D42">
      <w:pPr>
        <w:rPr>
          <w:i/>
        </w:rPr>
      </w:pPr>
    </w:p>
    <w:sectPr w:rsidR="003B26C5" w:rsidRPr="00072D9B" w:rsidSect="00460C0E">
      <w:headerReference w:type="default" r:id="rId10"/>
      <w:footerReference w:type="default" r:id="rId11"/>
      <w:headerReference w:type="first" r:id="rId12"/>
      <w:endnotePr>
        <w:numFmt w:val="decimal"/>
      </w:endnotePr>
      <w:pgSz w:w="11907" w:h="16840" w:code="9"/>
      <w:pgMar w:top="2139" w:right="3073" w:bottom="1230" w:left="1134" w:header="0" w:footer="43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91B15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A79" w:rsidRDefault="00736A79">
      <w:r>
        <w:separator/>
      </w:r>
    </w:p>
  </w:endnote>
  <w:endnote w:type="continuationSeparator" w:id="1">
    <w:p w:rsidR="00736A79" w:rsidRDefault="00736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9F" w:rsidRDefault="0097259F">
    <w:pPr>
      <w:pStyle w:val="Bunntekst"/>
    </w:pPr>
    <w:r>
      <w:rPr>
        <w:rStyle w:val="Sidetal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A79" w:rsidRDefault="00736A79">
      <w:r>
        <w:separator/>
      </w:r>
    </w:p>
  </w:footnote>
  <w:footnote w:type="continuationSeparator" w:id="1">
    <w:p w:rsidR="00736A79" w:rsidRDefault="00736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9F" w:rsidRPr="00B96652" w:rsidRDefault="007A4552" w:rsidP="0032047B">
    <w:pPr>
      <w:pStyle w:val="Topptekst"/>
      <w:spacing w:after="1814"/>
    </w:pPr>
    <w:r w:rsidRPr="007A4552">
      <w:rPr>
        <w:noProof/>
        <w:lang w:eastAsia="nb-NO"/>
      </w:rPr>
      <w:drawing>
        <wp:anchor distT="0" distB="0" distL="114300" distR="114300" simplePos="0" relativeHeight="251676160" behindDoc="1" locked="1" layoutInCell="1" allowOverlap="1">
          <wp:simplePos x="0" y="0"/>
          <wp:positionH relativeFrom="page">
            <wp:posOffset>5793105</wp:posOffset>
          </wp:positionH>
          <wp:positionV relativeFrom="page">
            <wp:posOffset>431800</wp:posOffset>
          </wp:positionV>
          <wp:extent cx="1325687" cy="254442"/>
          <wp:effectExtent l="19050" t="0" r="7813" b="0"/>
          <wp:wrapNone/>
          <wp:docPr id="4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g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52E1">
      <w:rPr>
        <w:noProof/>
        <w:lang w:eastAsia="nb-N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51" type="#_x0000_t32" style="position:absolute;margin-left:399.75pt;margin-top:203.85pt;width:105.65pt;height:0;z-index:2516720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" strokecolor="#09b [3204]" strokeweight="2.25pt"/>
      </w:pict>
    </w:r>
    <w:r w:rsidR="009552E1">
      <w:rPr>
        <w:noProof/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2050" type="#_x0000_t202" style="position:absolute;margin-left:455.85pt;margin-top:215.2pt;width:117pt;height:41.65pt;z-index:251671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7ArAIAAKo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" filled="f" stroked="f">
          <v:textbox inset="0,0,0,0">
            <w:txbxContent>
              <w:p w:rsidR="0097259F" w:rsidRPr="006805A1" w:rsidRDefault="001D5A5C" w:rsidP="008C7211">
                <w:r>
                  <w:t>17</w:t>
                </w:r>
                <w:r w:rsidR="00535DCF">
                  <w:t>. mars</w:t>
                </w:r>
                <w:r w:rsidR="004024DA">
                  <w:t xml:space="preserve"> 2017</w:t>
                </w:r>
              </w:p>
              <w:p w:rsidR="0097259F" w:rsidRPr="006805A1" w:rsidRDefault="00DA5D9C" w:rsidP="008C7211">
                <w:r>
                  <w:t>Side</w:t>
                </w:r>
                <w:r w:rsidR="0097259F" w:rsidRPr="006805A1">
                  <w:t xml:space="preserve"> </w:t>
                </w:r>
                <w:r w:rsidR="009552E1" w:rsidRPr="006805A1">
                  <w:fldChar w:fldCharType="begin"/>
                </w:r>
                <w:r w:rsidR="0097259F" w:rsidRPr="006805A1">
                  <w:instrText xml:space="preserve"> PAGE   \* MERGEFORMAT </w:instrText>
                </w:r>
                <w:r w:rsidR="009552E1" w:rsidRPr="006805A1">
                  <w:fldChar w:fldCharType="separate"/>
                </w:r>
                <w:r w:rsidR="00932BD9">
                  <w:rPr>
                    <w:noProof/>
                  </w:rPr>
                  <w:t>2</w:t>
                </w:r>
                <w:r w:rsidR="009552E1" w:rsidRPr="006805A1">
                  <w:fldChar w:fldCharType="end"/>
                </w:r>
                <w:r w:rsidR="0097259F" w:rsidRPr="006805A1">
                  <w:t>/</w:t>
                </w:r>
                <w:fldSimple w:instr=" NUMPAGES  \* Arabic  \* MERGEFORMAT ">
                  <w:r w:rsidR="00932BD9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9F" w:rsidRDefault="009552E1">
    <w:pPr>
      <w:pStyle w:val="Topptekst"/>
    </w:pPr>
    <w:r>
      <w:rPr>
        <w:noProof/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49" type="#_x0000_t202" style="position:absolute;margin-left:455.85pt;margin-top:215.3pt;width:117pt;height:41.65pt;z-index:251670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" filled="f" stroked="f">
          <v:textbox inset="0,0,0,0">
            <w:txbxContent>
              <w:p w:rsidR="0097259F" w:rsidRPr="006805A1" w:rsidRDefault="001D5A5C" w:rsidP="000C4230">
                <w:r>
                  <w:t>17</w:t>
                </w:r>
                <w:r w:rsidR="00535DCF">
                  <w:t>. mars</w:t>
                </w:r>
                <w:r w:rsidR="00220565">
                  <w:t xml:space="preserve"> 2017</w:t>
                </w:r>
              </w:p>
              <w:p w:rsidR="0097259F" w:rsidRPr="006805A1" w:rsidRDefault="00DA5D9C" w:rsidP="000C4230">
                <w:r>
                  <w:t>Side</w:t>
                </w:r>
                <w:r w:rsidR="0097259F" w:rsidRPr="006805A1">
                  <w:t xml:space="preserve"> </w:t>
                </w:r>
                <w:r w:rsidR="009552E1" w:rsidRPr="006805A1">
                  <w:fldChar w:fldCharType="begin"/>
                </w:r>
                <w:r w:rsidR="0097259F" w:rsidRPr="006805A1">
                  <w:instrText xml:space="preserve"> PAGE   \* MERGEFORMAT </w:instrText>
                </w:r>
                <w:r w:rsidR="009552E1" w:rsidRPr="006805A1">
                  <w:fldChar w:fldCharType="separate"/>
                </w:r>
                <w:r w:rsidR="00932BD9">
                  <w:rPr>
                    <w:noProof/>
                  </w:rPr>
                  <w:t>1</w:t>
                </w:r>
                <w:r w:rsidR="009552E1" w:rsidRPr="006805A1">
                  <w:fldChar w:fldCharType="end"/>
                </w:r>
                <w:r w:rsidR="0097259F" w:rsidRPr="006805A1">
                  <w:t>/</w:t>
                </w:r>
                <w:fldSimple w:instr=" NUMPAGES  \* Arabic  \* MERGEFORMAT ">
                  <w:r w:rsidR="00932BD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="007A4552" w:rsidRPr="007A4552">
      <w:rPr>
        <w:noProof/>
        <w:lang w:eastAsia="nb-NO"/>
      </w:rPr>
      <w:drawing>
        <wp:anchor distT="0" distB="0" distL="114300" distR="114300" simplePos="0" relativeHeight="251674112" behindDoc="1" locked="1" layoutInCell="1" allowOverlap="1">
          <wp:simplePos x="0" y="0"/>
          <wp:positionH relativeFrom="page">
            <wp:posOffset>5793105</wp:posOffset>
          </wp:positionH>
          <wp:positionV relativeFrom="page">
            <wp:posOffset>431800</wp:posOffset>
          </wp:positionV>
          <wp:extent cx="1325687" cy="254442"/>
          <wp:effectExtent l="19050" t="0" r="7813" b="0"/>
          <wp:wrapNone/>
          <wp:docPr id="1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g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A6FC6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6BE1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C261C42"/>
    <w:multiLevelType w:val="hybridMultilevel"/>
    <w:tmpl w:val="B0C2A0EA"/>
    <w:lvl w:ilvl="0" w:tplc="B0A2D0FA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E4E84CEC">
      <w:start w:val="1"/>
      <w:numFmt w:val="bullet"/>
      <w:lvlText w:val="▪"/>
      <w:lvlJc w:val="left"/>
      <w:pPr>
        <w:ind w:left="1440" w:hanging="360"/>
      </w:pPr>
      <w:rPr>
        <w:rFonts w:ascii="Verdana" w:hAnsi="Verdana" w:hint="default"/>
        <w:sz w:val="20"/>
      </w:rPr>
    </w:lvl>
    <w:lvl w:ilvl="2" w:tplc="FC7CB2A0">
      <w:start w:val="1"/>
      <w:numFmt w:val="bullet"/>
      <w:lvlText w:val="▪"/>
      <w:lvlJc w:val="left"/>
      <w:pPr>
        <w:ind w:left="2160" w:hanging="360"/>
      </w:pPr>
      <w:rPr>
        <w:rFonts w:ascii="Verdana" w:hAnsi="Verdana" w:hint="default"/>
        <w:sz w:val="20"/>
      </w:rPr>
    </w:lvl>
    <w:lvl w:ilvl="3" w:tplc="CDCCB346">
      <w:start w:val="1"/>
      <w:numFmt w:val="bullet"/>
      <w:lvlText w:val="▪"/>
      <w:lvlJc w:val="left"/>
      <w:pPr>
        <w:ind w:left="2880" w:hanging="360"/>
      </w:pPr>
      <w:rPr>
        <w:rFonts w:ascii="Verdana" w:hAnsi="Verdana" w:hint="default"/>
        <w:sz w:val="20"/>
      </w:rPr>
    </w:lvl>
    <w:lvl w:ilvl="4" w:tplc="8F622AFC">
      <w:start w:val="1"/>
      <w:numFmt w:val="bullet"/>
      <w:lvlText w:val="▪"/>
      <w:lvlJc w:val="left"/>
      <w:pPr>
        <w:ind w:left="3600" w:hanging="360"/>
      </w:pPr>
      <w:rPr>
        <w:rFonts w:ascii="Verdana" w:hAnsi="Verdana" w:hint="default"/>
        <w:sz w:val="20"/>
      </w:rPr>
    </w:lvl>
    <w:lvl w:ilvl="5" w:tplc="9734356E">
      <w:start w:val="1"/>
      <w:numFmt w:val="bullet"/>
      <w:lvlText w:val="▪"/>
      <w:lvlJc w:val="left"/>
      <w:pPr>
        <w:ind w:left="4320" w:hanging="360"/>
      </w:pPr>
      <w:rPr>
        <w:rFonts w:ascii="Verdana" w:hAnsi="Verdana" w:hint="default"/>
        <w:sz w:val="20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374D8"/>
    <w:multiLevelType w:val="hybridMultilevel"/>
    <w:tmpl w:val="CC2EB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D77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E313A75"/>
    <w:multiLevelType w:val="multilevel"/>
    <w:tmpl w:val="92565B24"/>
    <w:lvl w:ilvl="0">
      <w:start w:val="1"/>
      <w:numFmt w:val="bullet"/>
      <w:pStyle w:val="Punktmerketliste"/>
      <w:lvlText w:val="▪"/>
      <w:lvlJc w:val="left"/>
      <w:pPr>
        <w:ind w:left="284" w:hanging="284"/>
      </w:pPr>
      <w:rPr>
        <w:rFonts w:ascii="Verdana" w:hAnsi="Verdana" w:hint="default"/>
        <w:sz w:val="20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  <w:sz w:val="20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ascii="Verdana" w:hAnsi="Verdana" w:hint="default"/>
        <w:sz w:val="20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Verdana" w:hAnsi="Verdana" w:hint="default"/>
        <w:sz w:val="20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ascii="Verdana" w:hAnsi="Verdana" w:hint="default"/>
        <w:sz w:val="20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ascii="Verdana" w:hAnsi="Verdana" w:hint="default"/>
        <w:sz w:val="20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>
    <w:nsid w:val="2FB26DBF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8CF094A"/>
    <w:multiLevelType w:val="multilevel"/>
    <w:tmpl w:val="04060023"/>
    <w:styleLink w:val="Artikkelavsnitt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DC8730C"/>
    <w:multiLevelType w:val="hybridMultilevel"/>
    <w:tmpl w:val="065074F4"/>
    <w:lvl w:ilvl="0" w:tplc="3C2E0B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>
    <w:nsid w:val="4CDF5056"/>
    <w:multiLevelType w:val="hybridMultilevel"/>
    <w:tmpl w:val="7EFAC4E2"/>
    <w:lvl w:ilvl="0" w:tplc="393C01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C4F08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7753180"/>
    <w:multiLevelType w:val="hybridMultilevel"/>
    <w:tmpl w:val="8EA00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931ED"/>
    <w:multiLevelType w:val="hybridMultilevel"/>
    <w:tmpl w:val="3CF4B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871DDA"/>
    <w:multiLevelType w:val="hybridMultilevel"/>
    <w:tmpl w:val="050C0874"/>
    <w:lvl w:ilvl="0" w:tplc="9058F1C0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B3B03"/>
    <w:multiLevelType w:val="multilevel"/>
    <w:tmpl w:val="1FF0AE9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6EF32B2D"/>
    <w:multiLevelType w:val="hybridMultilevel"/>
    <w:tmpl w:val="482C20C0"/>
    <w:lvl w:ilvl="0" w:tplc="BE10DF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C7605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9"/>
  </w:num>
  <w:num w:numId="16">
    <w:abstractNumId w:val="23"/>
  </w:num>
  <w:num w:numId="17">
    <w:abstractNumId w:val="10"/>
  </w:num>
  <w:num w:numId="18">
    <w:abstractNumId w:val="12"/>
  </w:num>
  <w:num w:numId="19">
    <w:abstractNumId w:val="15"/>
  </w:num>
  <w:num w:numId="20">
    <w:abstractNumId w:val="22"/>
  </w:num>
  <w:num w:numId="21">
    <w:abstractNumId w:val="17"/>
  </w:num>
  <w:num w:numId="22">
    <w:abstractNumId w:val="25"/>
  </w:num>
  <w:num w:numId="23">
    <w:abstractNumId w:val="13"/>
  </w:num>
  <w:num w:numId="24">
    <w:abstractNumId w:val="16"/>
  </w:num>
  <w:num w:numId="25">
    <w:abstractNumId w:val="14"/>
  </w:num>
  <w:num w:numId="26">
    <w:abstractNumId w:val="24"/>
  </w:num>
  <w:num w:numId="27">
    <w:abstractNumId w:val="19"/>
  </w:num>
  <w:num w:numId="28">
    <w:abstractNumId w:val="21"/>
  </w:num>
  <w:num w:numId="29">
    <w:abstractNumId w:val="26"/>
  </w:num>
  <w:num w:numId="30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jørn Tore Svendsen">
    <w15:presenceInfo w15:providerId="AD" w15:userId="S-1-5-21-2442226504-2504677038-1042288429-2308"/>
  </w15:person>
  <w15:person w15:author="Ingebjørg Tollnes">
    <w15:presenceInfo w15:providerId="AD" w15:userId="S-1-5-21-2442226504-2504677038-1042288429-37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6804"/>
  <w:defaultTabStop w:val="720"/>
  <w:hyphenationZone w:val="425"/>
  <w:doNotShadeFormData/>
  <w:characterSpacingControl w:val="doNotCompress"/>
  <w:hdrShapeDefaults>
    <o:shapedefaults v:ext="edit" spidmax="4098" fillcolor="none [3204]" strokecolor="none [3204]">
      <v:fill color="none [3204]"/>
      <v:stroke color="none [3204]" weight=".3pt"/>
    </o:shapedefaults>
    <o:shapelayout v:ext="edit">
      <o:idmap v:ext="edit" data="2"/>
      <o:rules v:ext="edit">
        <o:r id="V:Rule2" type="connector" idref="#AutoShape 27"/>
      </o:rules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60EB4"/>
    <w:rsid w:val="000035B8"/>
    <w:rsid w:val="00005D3E"/>
    <w:rsid w:val="00015844"/>
    <w:rsid w:val="00027C26"/>
    <w:rsid w:val="00032C58"/>
    <w:rsid w:val="000337C8"/>
    <w:rsid w:val="0003411D"/>
    <w:rsid w:val="00035231"/>
    <w:rsid w:val="000421D4"/>
    <w:rsid w:val="0004243D"/>
    <w:rsid w:val="00045E10"/>
    <w:rsid w:val="00051A09"/>
    <w:rsid w:val="0006244E"/>
    <w:rsid w:val="0006399A"/>
    <w:rsid w:val="00066058"/>
    <w:rsid w:val="00072D9B"/>
    <w:rsid w:val="00086C6E"/>
    <w:rsid w:val="00093409"/>
    <w:rsid w:val="00093E09"/>
    <w:rsid w:val="000A60B0"/>
    <w:rsid w:val="000B0DAA"/>
    <w:rsid w:val="000C4230"/>
    <w:rsid w:val="000C4517"/>
    <w:rsid w:val="000C5C5B"/>
    <w:rsid w:val="000C733C"/>
    <w:rsid w:val="000D6E63"/>
    <w:rsid w:val="000E19D7"/>
    <w:rsid w:val="000E4EB1"/>
    <w:rsid w:val="000E72B5"/>
    <w:rsid w:val="00100A75"/>
    <w:rsid w:val="00104352"/>
    <w:rsid w:val="00122CF4"/>
    <w:rsid w:val="001247D8"/>
    <w:rsid w:val="0012489C"/>
    <w:rsid w:val="00124EE3"/>
    <w:rsid w:val="00127A91"/>
    <w:rsid w:val="00133E61"/>
    <w:rsid w:val="001445DF"/>
    <w:rsid w:val="00144C9A"/>
    <w:rsid w:val="00144CEC"/>
    <w:rsid w:val="00145541"/>
    <w:rsid w:val="00153477"/>
    <w:rsid w:val="00163CCB"/>
    <w:rsid w:val="00174530"/>
    <w:rsid w:val="0018511D"/>
    <w:rsid w:val="00186F7F"/>
    <w:rsid w:val="00192812"/>
    <w:rsid w:val="0019290D"/>
    <w:rsid w:val="0019371A"/>
    <w:rsid w:val="001A1A2C"/>
    <w:rsid w:val="001B007C"/>
    <w:rsid w:val="001B0A72"/>
    <w:rsid w:val="001B4152"/>
    <w:rsid w:val="001B733F"/>
    <w:rsid w:val="001D0118"/>
    <w:rsid w:val="001D5A5C"/>
    <w:rsid w:val="001F3B29"/>
    <w:rsid w:val="001F6C55"/>
    <w:rsid w:val="00203FB5"/>
    <w:rsid w:val="002068E2"/>
    <w:rsid w:val="00207BE9"/>
    <w:rsid w:val="00216BE3"/>
    <w:rsid w:val="002171DE"/>
    <w:rsid w:val="00220565"/>
    <w:rsid w:val="00220E97"/>
    <w:rsid w:val="00230C10"/>
    <w:rsid w:val="002400B2"/>
    <w:rsid w:val="00247360"/>
    <w:rsid w:val="00257382"/>
    <w:rsid w:val="00263C95"/>
    <w:rsid w:val="00265640"/>
    <w:rsid w:val="00267B56"/>
    <w:rsid w:val="00270BA3"/>
    <w:rsid w:val="00274240"/>
    <w:rsid w:val="002912BA"/>
    <w:rsid w:val="00294E93"/>
    <w:rsid w:val="00296448"/>
    <w:rsid w:val="00297808"/>
    <w:rsid w:val="00297944"/>
    <w:rsid w:val="002A0062"/>
    <w:rsid w:val="002B66A7"/>
    <w:rsid w:val="002D2DF6"/>
    <w:rsid w:val="002D5D4D"/>
    <w:rsid w:val="002E326D"/>
    <w:rsid w:val="002F2D9E"/>
    <w:rsid w:val="002F4613"/>
    <w:rsid w:val="00302FF6"/>
    <w:rsid w:val="00303AF5"/>
    <w:rsid w:val="00304068"/>
    <w:rsid w:val="003045BC"/>
    <w:rsid w:val="003067C4"/>
    <w:rsid w:val="00317A3D"/>
    <w:rsid w:val="0032047B"/>
    <w:rsid w:val="00341DE7"/>
    <w:rsid w:val="003467D2"/>
    <w:rsid w:val="00363D52"/>
    <w:rsid w:val="003652DF"/>
    <w:rsid w:val="00365FA1"/>
    <w:rsid w:val="00390B2C"/>
    <w:rsid w:val="003930D9"/>
    <w:rsid w:val="00395D33"/>
    <w:rsid w:val="003B26C5"/>
    <w:rsid w:val="003C2C3B"/>
    <w:rsid w:val="003C304B"/>
    <w:rsid w:val="003D3331"/>
    <w:rsid w:val="003E6170"/>
    <w:rsid w:val="004024DA"/>
    <w:rsid w:val="004031AA"/>
    <w:rsid w:val="00404464"/>
    <w:rsid w:val="0043074C"/>
    <w:rsid w:val="0045386A"/>
    <w:rsid w:val="00460C0E"/>
    <w:rsid w:val="004656C5"/>
    <w:rsid w:val="004837F5"/>
    <w:rsid w:val="00485389"/>
    <w:rsid w:val="00491D73"/>
    <w:rsid w:val="00494CFD"/>
    <w:rsid w:val="004A2B96"/>
    <w:rsid w:val="004B3CF0"/>
    <w:rsid w:val="004C2CAB"/>
    <w:rsid w:val="004C4797"/>
    <w:rsid w:val="004D3EA9"/>
    <w:rsid w:val="004D6D20"/>
    <w:rsid w:val="004F2C5F"/>
    <w:rsid w:val="004F4A20"/>
    <w:rsid w:val="005001B3"/>
    <w:rsid w:val="0050443E"/>
    <w:rsid w:val="00504494"/>
    <w:rsid w:val="00526493"/>
    <w:rsid w:val="00533EFC"/>
    <w:rsid w:val="00535DCF"/>
    <w:rsid w:val="005402DA"/>
    <w:rsid w:val="005405D7"/>
    <w:rsid w:val="00545F55"/>
    <w:rsid w:val="00551915"/>
    <w:rsid w:val="00555194"/>
    <w:rsid w:val="00564020"/>
    <w:rsid w:val="00570BB3"/>
    <w:rsid w:val="005802EE"/>
    <w:rsid w:val="005950C2"/>
    <w:rsid w:val="005B244A"/>
    <w:rsid w:val="005D3324"/>
    <w:rsid w:val="005E4503"/>
    <w:rsid w:val="005E6CB9"/>
    <w:rsid w:val="005F6203"/>
    <w:rsid w:val="006056CB"/>
    <w:rsid w:val="00612D7D"/>
    <w:rsid w:val="006254B6"/>
    <w:rsid w:val="00632EF8"/>
    <w:rsid w:val="00655AB2"/>
    <w:rsid w:val="006721AA"/>
    <w:rsid w:val="00672727"/>
    <w:rsid w:val="006805A1"/>
    <w:rsid w:val="0069563D"/>
    <w:rsid w:val="00697A36"/>
    <w:rsid w:val="006A030E"/>
    <w:rsid w:val="006A0F13"/>
    <w:rsid w:val="006A3118"/>
    <w:rsid w:val="006A48AA"/>
    <w:rsid w:val="006B2D42"/>
    <w:rsid w:val="006B32EF"/>
    <w:rsid w:val="006C0755"/>
    <w:rsid w:val="006C3E5B"/>
    <w:rsid w:val="006C7933"/>
    <w:rsid w:val="006D002C"/>
    <w:rsid w:val="006E694D"/>
    <w:rsid w:val="00702E6A"/>
    <w:rsid w:val="0070301C"/>
    <w:rsid w:val="00704C4E"/>
    <w:rsid w:val="007050BF"/>
    <w:rsid w:val="00707B55"/>
    <w:rsid w:val="00714098"/>
    <w:rsid w:val="0072109A"/>
    <w:rsid w:val="00730794"/>
    <w:rsid w:val="00736658"/>
    <w:rsid w:val="00736A79"/>
    <w:rsid w:val="007373E0"/>
    <w:rsid w:val="00740367"/>
    <w:rsid w:val="00741FC3"/>
    <w:rsid w:val="00744DB9"/>
    <w:rsid w:val="007510F9"/>
    <w:rsid w:val="00760BB5"/>
    <w:rsid w:val="00777C7E"/>
    <w:rsid w:val="0078175D"/>
    <w:rsid w:val="00781987"/>
    <w:rsid w:val="00782F3E"/>
    <w:rsid w:val="00794454"/>
    <w:rsid w:val="007955B4"/>
    <w:rsid w:val="007975F1"/>
    <w:rsid w:val="007A3AA4"/>
    <w:rsid w:val="007A4552"/>
    <w:rsid w:val="007C1E1D"/>
    <w:rsid w:val="007D0438"/>
    <w:rsid w:val="007D2AC4"/>
    <w:rsid w:val="007D525C"/>
    <w:rsid w:val="007E0954"/>
    <w:rsid w:val="007E120B"/>
    <w:rsid w:val="007F598E"/>
    <w:rsid w:val="008010D9"/>
    <w:rsid w:val="00817880"/>
    <w:rsid w:val="00826BBC"/>
    <w:rsid w:val="0083382E"/>
    <w:rsid w:val="00841F21"/>
    <w:rsid w:val="00845D97"/>
    <w:rsid w:val="00851488"/>
    <w:rsid w:val="00853A3D"/>
    <w:rsid w:val="00855B9D"/>
    <w:rsid w:val="00856718"/>
    <w:rsid w:val="00863559"/>
    <w:rsid w:val="0088335A"/>
    <w:rsid w:val="008952F8"/>
    <w:rsid w:val="0089551F"/>
    <w:rsid w:val="0089703D"/>
    <w:rsid w:val="00897761"/>
    <w:rsid w:val="008A00EF"/>
    <w:rsid w:val="008A3F18"/>
    <w:rsid w:val="008B1EBF"/>
    <w:rsid w:val="008B2F6A"/>
    <w:rsid w:val="008C7211"/>
    <w:rsid w:val="008E1DB6"/>
    <w:rsid w:val="008F6EF2"/>
    <w:rsid w:val="00901394"/>
    <w:rsid w:val="00904CE6"/>
    <w:rsid w:val="00914583"/>
    <w:rsid w:val="00921EDD"/>
    <w:rsid w:val="00923E93"/>
    <w:rsid w:val="00925174"/>
    <w:rsid w:val="00927E8F"/>
    <w:rsid w:val="00930E78"/>
    <w:rsid w:val="00932BD9"/>
    <w:rsid w:val="00937AB2"/>
    <w:rsid w:val="00940B6C"/>
    <w:rsid w:val="00941C4F"/>
    <w:rsid w:val="009508BA"/>
    <w:rsid w:val="00951FDF"/>
    <w:rsid w:val="009552E1"/>
    <w:rsid w:val="0097259F"/>
    <w:rsid w:val="00981626"/>
    <w:rsid w:val="009849B1"/>
    <w:rsid w:val="00992EE5"/>
    <w:rsid w:val="00993D48"/>
    <w:rsid w:val="009A06B6"/>
    <w:rsid w:val="009A4ED3"/>
    <w:rsid w:val="009B6291"/>
    <w:rsid w:val="009C3A4A"/>
    <w:rsid w:val="009C5717"/>
    <w:rsid w:val="009C5A13"/>
    <w:rsid w:val="009C5DD2"/>
    <w:rsid w:val="009D0A64"/>
    <w:rsid w:val="009D3340"/>
    <w:rsid w:val="009E25CB"/>
    <w:rsid w:val="009F27A2"/>
    <w:rsid w:val="009F654C"/>
    <w:rsid w:val="00A25A5A"/>
    <w:rsid w:val="00A31162"/>
    <w:rsid w:val="00A311DE"/>
    <w:rsid w:val="00A338D6"/>
    <w:rsid w:val="00A358FA"/>
    <w:rsid w:val="00A3797C"/>
    <w:rsid w:val="00A37F22"/>
    <w:rsid w:val="00A4396C"/>
    <w:rsid w:val="00A43ACC"/>
    <w:rsid w:val="00A47EDC"/>
    <w:rsid w:val="00A60EB4"/>
    <w:rsid w:val="00A6294A"/>
    <w:rsid w:val="00A649FD"/>
    <w:rsid w:val="00A771A5"/>
    <w:rsid w:val="00A8638F"/>
    <w:rsid w:val="00A9079A"/>
    <w:rsid w:val="00A95162"/>
    <w:rsid w:val="00A97EF6"/>
    <w:rsid w:val="00AA07F9"/>
    <w:rsid w:val="00AA1C4F"/>
    <w:rsid w:val="00AC2671"/>
    <w:rsid w:val="00AC3054"/>
    <w:rsid w:val="00AD4628"/>
    <w:rsid w:val="00AD519B"/>
    <w:rsid w:val="00B048B0"/>
    <w:rsid w:val="00B04F6F"/>
    <w:rsid w:val="00B05B73"/>
    <w:rsid w:val="00B204C7"/>
    <w:rsid w:val="00B23082"/>
    <w:rsid w:val="00B379EF"/>
    <w:rsid w:val="00B45482"/>
    <w:rsid w:val="00B45C1A"/>
    <w:rsid w:val="00B6515E"/>
    <w:rsid w:val="00B70D45"/>
    <w:rsid w:val="00B91188"/>
    <w:rsid w:val="00B96652"/>
    <w:rsid w:val="00B966AB"/>
    <w:rsid w:val="00BA2556"/>
    <w:rsid w:val="00BA2C8D"/>
    <w:rsid w:val="00BA56DF"/>
    <w:rsid w:val="00BA7B75"/>
    <w:rsid w:val="00BB1511"/>
    <w:rsid w:val="00BB153D"/>
    <w:rsid w:val="00BB21F3"/>
    <w:rsid w:val="00BC3C7C"/>
    <w:rsid w:val="00BC5A9E"/>
    <w:rsid w:val="00BC7318"/>
    <w:rsid w:val="00BE7FBE"/>
    <w:rsid w:val="00BF600E"/>
    <w:rsid w:val="00BF6020"/>
    <w:rsid w:val="00C061B9"/>
    <w:rsid w:val="00C258C6"/>
    <w:rsid w:val="00C25CA5"/>
    <w:rsid w:val="00C32F8D"/>
    <w:rsid w:val="00C35ED2"/>
    <w:rsid w:val="00C50752"/>
    <w:rsid w:val="00C51950"/>
    <w:rsid w:val="00C55C47"/>
    <w:rsid w:val="00C56C3B"/>
    <w:rsid w:val="00C66B3B"/>
    <w:rsid w:val="00C769F5"/>
    <w:rsid w:val="00C91766"/>
    <w:rsid w:val="00CA0509"/>
    <w:rsid w:val="00CA24FB"/>
    <w:rsid w:val="00CB2E97"/>
    <w:rsid w:val="00CD481F"/>
    <w:rsid w:val="00CE4B02"/>
    <w:rsid w:val="00CE69E7"/>
    <w:rsid w:val="00CF367C"/>
    <w:rsid w:val="00CF6A68"/>
    <w:rsid w:val="00D0308D"/>
    <w:rsid w:val="00D27834"/>
    <w:rsid w:val="00D3791D"/>
    <w:rsid w:val="00D415D9"/>
    <w:rsid w:val="00D416A3"/>
    <w:rsid w:val="00D52393"/>
    <w:rsid w:val="00D70438"/>
    <w:rsid w:val="00D7205B"/>
    <w:rsid w:val="00D77715"/>
    <w:rsid w:val="00D973A9"/>
    <w:rsid w:val="00DA5226"/>
    <w:rsid w:val="00DA5D9C"/>
    <w:rsid w:val="00DA6EA3"/>
    <w:rsid w:val="00DB780F"/>
    <w:rsid w:val="00DC2D11"/>
    <w:rsid w:val="00DC3E1B"/>
    <w:rsid w:val="00DD0603"/>
    <w:rsid w:val="00DD6B6E"/>
    <w:rsid w:val="00DE6A38"/>
    <w:rsid w:val="00DF589F"/>
    <w:rsid w:val="00E03F8D"/>
    <w:rsid w:val="00E11004"/>
    <w:rsid w:val="00E14B72"/>
    <w:rsid w:val="00E21FC4"/>
    <w:rsid w:val="00E273F5"/>
    <w:rsid w:val="00E27DA3"/>
    <w:rsid w:val="00E308B0"/>
    <w:rsid w:val="00E31E9F"/>
    <w:rsid w:val="00E33479"/>
    <w:rsid w:val="00E47256"/>
    <w:rsid w:val="00E57177"/>
    <w:rsid w:val="00E62DAE"/>
    <w:rsid w:val="00E74FC6"/>
    <w:rsid w:val="00E81104"/>
    <w:rsid w:val="00E9513F"/>
    <w:rsid w:val="00E96400"/>
    <w:rsid w:val="00ED29B2"/>
    <w:rsid w:val="00EE1C0D"/>
    <w:rsid w:val="00EE6499"/>
    <w:rsid w:val="00EF1556"/>
    <w:rsid w:val="00EF36FB"/>
    <w:rsid w:val="00F114B8"/>
    <w:rsid w:val="00F30268"/>
    <w:rsid w:val="00F56603"/>
    <w:rsid w:val="00F82D3E"/>
    <w:rsid w:val="00F96C2B"/>
    <w:rsid w:val="00FB6F2C"/>
    <w:rsid w:val="00FB77F8"/>
    <w:rsid w:val="00FD5C05"/>
    <w:rsid w:val="00FE718F"/>
    <w:rsid w:val="00F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none [3204]" strokecolor="none [3204]">
      <v:fill color="none [3204]"/>
      <v:stroke color="none [3204]" weight=".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5D9C"/>
    <w:pPr>
      <w:spacing w:line="240" w:lineRule="atLeast"/>
    </w:pPr>
    <w:rPr>
      <w:rFonts w:ascii="Verdana" w:hAnsi="Verdana"/>
      <w:kern w:val="18"/>
      <w:sz w:val="16"/>
      <w:szCs w:val="24"/>
      <w:lang w:val="nb-NO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6718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733C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56718"/>
    <w:pPr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semiHidden/>
    <w:rsid w:val="005802EE"/>
    <w:pPr>
      <w:numPr>
        <w:numId w:val="1"/>
      </w:numPr>
    </w:pPr>
  </w:style>
  <w:style w:type="numbering" w:styleId="1ai">
    <w:name w:val="Outline List 1"/>
    <w:basedOn w:val="Ingenliste"/>
    <w:semiHidden/>
    <w:rsid w:val="005802EE"/>
    <w:pPr>
      <w:numPr>
        <w:numId w:val="2"/>
      </w:numPr>
    </w:pPr>
  </w:style>
  <w:style w:type="numbering" w:styleId="Artikkelavsnitt">
    <w:name w:val="Outline List 3"/>
    <w:basedOn w:val="Ingenliste"/>
    <w:semiHidden/>
    <w:rsid w:val="005802EE"/>
    <w:pPr>
      <w:numPr>
        <w:numId w:val="3"/>
      </w:numPr>
    </w:pPr>
  </w:style>
  <w:style w:type="paragraph" w:styleId="Blokktekst">
    <w:name w:val="Block Text"/>
    <w:basedOn w:val="Normal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semiHidden/>
    <w:rsid w:val="005802EE"/>
    <w:pPr>
      <w:spacing w:after="120"/>
    </w:pPr>
  </w:style>
  <w:style w:type="paragraph" w:styleId="Brdtekst2">
    <w:name w:val="Body Text 2"/>
    <w:basedOn w:val="Normal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semiHidden/>
    <w:rsid w:val="005802EE"/>
    <w:pPr>
      <w:spacing w:after="120"/>
    </w:pPr>
    <w:rPr>
      <w:szCs w:val="16"/>
    </w:rPr>
  </w:style>
  <w:style w:type="paragraph" w:styleId="Brdtekst-frsteinnrykk">
    <w:name w:val="Body Text First Indent"/>
    <w:basedOn w:val="Brdtekst"/>
    <w:semiHidden/>
    <w:rsid w:val="005802EE"/>
    <w:pPr>
      <w:ind w:firstLine="210"/>
    </w:pPr>
  </w:style>
  <w:style w:type="paragraph" w:styleId="Brdtekstinnrykk">
    <w:name w:val="Body Text Indent"/>
    <w:basedOn w:val="Normal"/>
    <w:semiHidden/>
    <w:rsid w:val="005802EE"/>
    <w:pPr>
      <w:spacing w:after="120"/>
      <w:ind w:left="283"/>
    </w:pPr>
  </w:style>
  <w:style w:type="paragraph" w:styleId="Brdtekst-frsteinnrykk2">
    <w:name w:val="Body Text First Indent 2"/>
    <w:basedOn w:val="Brdtekstinnrykk"/>
    <w:semiHidden/>
    <w:rsid w:val="005802EE"/>
    <w:pPr>
      <w:ind w:firstLine="210"/>
    </w:pPr>
  </w:style>
  <w:style w:type="paragraph" w:styleId="Brdtekstinnrykk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rdtekstinnrykk3">
    <w:name w:val="Body Text Indent 3"/>
    <w:basedOn w:val="Normal"/>
    <w:semiHidden/>
    <w:rsid w:val="005802EE"/>
    <w:pPr>
      <w:spacing w:after="120"/>
      <w:ind w:left="283"/>
    </w:pPr>
    <w:rPr>
      <w:szCs w:val="16"/>
    </w:rPr>
  </w:style>
  <w:style w:type="paragraph" w:styleId="Bildetekst">
    <w:name w:val="caption"/>
    <w:basedOn w:val="Normal"/>
    <w:next w:val="Normal"/>
    <w:semiHidden/>
    <w:qFormat/>
    <w:rsid w:val="005802EE"/>
    <w:rPr>
      <w:b/>
      <w:bCs/>
      <w:szCs w:val="20"/>
    </w:rPr>
  </w:style>
  <w:style w:type="paragraph" w:styleId="Hilsen">
    <w:name w:val="Closing"/>
    <w:basedOn w:val="Normal"/>
    <w:semiHidden/>
    <w:rsid w:val="005802EE"/>
    <w:pPr>
      <w:ind w:left="4252"/>
    </w:pPr>
  </w:style>
  <w:style w:type="paragraph" w:styleId="Dato">
    <w:name w:val="Date"/>
    <w:basedOn w:val="Normal"/>
    <w:next w:val="Normal"/>
    <w:semiHidden/>
    <w:rsid w:val="005802EE"/>
  </w:style>
  <w:style w:type="paragraph" w:styleId="E-postsignatur">
    <w:name w:val="E-mail Signature"/>
    <w:basedOn w:val="Normal"/>
    <w:semiHidden/>
    <w:rsid w:val="005802EE"/>
  </w:style>
  <w:style w:type="character" w:styleId="Utheving">
    <w:name w:val="Emphasis"/>
    <w:semiHidden/>
    <w:qFormat/>
    <w:rsid w:val="005802EE"/>
    <w:rPr>
      <w:i/>
      <w:iCs/>
    </w:rPr>
  </w:style>
  <w:style w:type="character" w:styleId="Sluttnotereferanse">
    <w:name w:val="endnote reference"/>
    <w:semiHidden/>
    <w:rsid w:val="000C733C"/>
    <w:rPr>
      <w:vertAlign w:val="superscript"/>
    </w:rPr>
  </w:style>
  <w:style w:type="paragraph" w:styleId="Sluttnotetekst">
    <w:name w:val="end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paragraph" w:styleId="Konvoluttadresse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vsenderadresse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tnotereferanse">
    <w:name w:val="footnote reference"/>
    <w:semiHidden/>
    <w:rsid w:val="000C733C"/>
    <w:rPr>
      <w:vertAlign w:val="superscript"/>
    </w:rPr>
  </w:style>
  <w:style w:type="paragraph" w:styleId="Fotnoteteks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foravsnitt"/>
    <w:semiHidden/>
    <w:rsid w:val="005802EE"/>
  </w:style>
  <w:style w:type="paragraph" w:styleId="HTML-adresse">
    <w:name w:val="HTML Address"/>
    <w:basedOn w:val="Normal"/>
    <w:semiHidden/>
    <w:rsid w:val="005802EE"/>
    <w:rPr>
      <w:i/>
      <w:iCs/>
    </w:rPr>
  </w:style>
  <w:style w:type="character" w:styleId="HTML-sitat">
    <w:name w:val="HTML Cite"/>
    <w:semiHidden/>
    <w:rsid w:val="005802EE"/>
    <w:rPr>
      <w:i/>
      <w:iCs/>
    </w:rPr>
  </w:style>
  <w:style w:type="character" w:styleId="HTML-kode">
    <w:name w:val="HTML Code"/>
    <w:semiHidden/>
    <w:rsid w:val="005802EE"/>
    <w:rPr>
      <w:rFonts w:ascii="Courier New" w:hAnsi="Courier New" w:cs="Courier New"/>
      <w:sz w:val="20"/>
      <w:szCs w:val="20"/>
    </w:rPr>
  </w:style>
  <w:style w:type="character" w:styleId="HTML-definisjon">
    <w:name w:val="HTML Definition"/>
    <w:semiHidden/>
    <w:rsid w:val="005802EE"/>
    <w:rPr>
      <w:i/>
      <w:iCs/>
    </w:rPr>
  </w:style>
  <w:style w:type="character" w:styleId="HTML-tastatur">
    <w:name w:val="HTML Keyboard"/>
    <w:semiHidden/>
    <w:rsid w:val="005802EE"/>
    <w:rPr>
      <w:rFonts w:ascii="Courier New" w:hAnsi="Courier New" w:cs="Courier New"/>
      <w:sz w:val="20"/>
      <w:szCs w:val="20"/>
    </w:rPr>
  </w:style>
  <w:style w:type="paragraph" w:styleId="HTML-forhndsformatert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5802EE"/>
    <w:rPr>
      <w:rFonts w:ascii="Courier New" w:hAnsi="Courier New" w:cs="Courier New"/>
    </w:rPr>
  </w:style>
  <w:style w:type="character" w:styleId="HTML-skrivemaskin">
    <w:name w:val="HTML Typewriter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5802EE"/>
    <w:rPr>
      <w:i/>
      <w:iCs/>
    </w:rPr>
  </w:style>
  <w:style w:type="character" w:styleId="Linjenummer">
    <w:name w:val="line number"/>
    <w:basedOn w:val="Standardskriftforavsnitt"/>
    <w:semiHidden/>
    <w:rsid w:val="005802EE"/>
  </w:style>
  <w:style w:type="paragraph" w:styleId="Liste">
    <w:name w:val="List"/>
    <w:basedOn w:val="Normal"/>
    <w:semiHidden/>
    <w:rsid w:val="005802EE"/>
    <w:pPr>
      <w:ind w:left="283" w:hanging="283"/>
    </w:pPr>
  </w:style>
  <w:style w:type="paragraph" w:styleId="Liste2">
    <w:name w:val="List 2"/>
    <w:basedOn w:val="Normal"/>
    <w:semiHidden/>
    <w:rsid w:val="005802EE"/>
    <w:pPr>
      <w:ind w:left="566" w:hanging="283"/>
    </w:pPr>
  </w:style>
  <w:style w:type="paragraph" w:styleId="Liste3">
    <w:name w:val="List 3"/>
    <w:basedOn w:val="Normal"/>
    <w:semiHidden/>
    <w:rsid w:val="005802EE"/>
    <w:pPr>
      <w:ind w:left="849" w:hanging="283"/>
    </w:pPr>
  </w:style>
  <w:style w:type="paragraph" w:styleId="Liste4">
    <w:name w:val="List 4"/>
    <w:basedOn w:val="Normal"/>
    <w:semiHidden/>
    <w:rsid w:val="005802EE"/>
    <w:pPr>
      <w:ind w:left="1132" w:hanging="283"/>
    </w:pPr>
  </w:style>
  <w:style w:type="paragraph" w:styleId="Liste5">
    <w:name w:val="List 5"/>
    <w:basedOn w:val="Normal"/>
    <w:semiHidden/>
    <w:rsid w:val="005802EE"/>
    <w:pPr>
      <w:ind w:left="1415" w:hanging="283"/>
    </w:pPr>
  </w:style>
  <w:style w:type="paragraph" w:styleId="Punktmerketliste">
    <w:name w:val="List Bullet"/>
    <w:basedOn w:val="Normal"/>
    <w:uiPriority w:val="1"/>
    <w:qFormat/>
    <w:rsid w:val="007373E0"/>
    <w:pPr>
      <w:numPr>
        <w:numId w:val="24"/>
      </w:numPr>
    </w:pPr>
  </w:style>
  <w:style w:type="paragraph" w:styleId="Punktmerketliste2">
    <w:name w:val="List Bullet 2"/>
    <w:basedOn w:val="Normal"/>
    <w:semiHidden/>
    <w:rsid w:val="005802EE"/>
    <w:pPr>
      <w:numPr>
        <w:numId w:val="5"/>
      </w:numPr>
    </w:pPr>
  </w:style>
  <w:style w:type="paragraph" w:styleId="Punktmerketliste3">
    <w:name w:val="List Bullet 3"/>
    <w:basedOn w:val="Normal"/>
    <w:semiHidden/>
    <w:rsid w:val="005802EE"/>
    <w:pPr>
      <w:numPr>
        <w:numId w:val="6"/>
      </w:numPr>
    </w:pPr>
  </w:style>
  <w:style w:type="paragraph" w:styleId="Punktmerketliste4">
    <w:name w:val="List Bullet 4"/>
    <w:basedOn w:val="Normal"/>
    <w:semiHidden/>
    <w:rsid w:val="005802EE"/>
    <w:pPr>
      <w:numPr>
        <w:numId w:val="7"/>
      </w:numPr>
    </w:pPr>
  </w:style>
  <w:style w:type="paragraph" w:styleId="Punktmerketliste5">
    <w:name w:val="List Bullet 5"/>
    <w:basedOn w:val="Normal"/>
    <w:semiHidden/>
    <w:rsid w:val="005802EE"/>
    <w:pPr>
      <w:numPr>
        <w:numId w:val="8"/>
      </w:numPr>
    </w:pPr>
  </w:style>
  <w:style w:type="paragraph" w:styleId="Liste-forts">
    <w:name w:val="List Continue"/>
    <w:basedOn w:val="Normal"/>
    <w:semiHidden/>
    <w:rsid w:val="005802EE"/>
    <w:pPr>
      <w:spacing w:after="120"/>
      <w:ind w:left="283"/>
    </w:pPr>
  </w:style>
  <w:style w:type="paragraph" w:styleId="Liste-forts2">
    <w:name w:val="List Continue 2"/>
    <w:basedOn w:val="Normal"/>
    <w:semiHidden/>
    <w:rsid w:val="005802EE"/>
    <w:pPr>
      <w:spacing w:after="120"/>
      <w:ind w:left="566"/>
    </w:pPr>
  </w:style>
  <w:style w:type="paragraph" w:styleId="Liste-forts3">
    <w:name w:val="List Continue 3"/>
    <w:basedOn w:val="Normal"/>
    <w:semiHidden/>
    <w:rsid w:val="005802EE"/>
    <w:pPr>
      <w:spacing w:after="120"/>
      <w:ind w:left="849"/>
    </w:pPr>
  </w:style>
  <w:style w:type="paragraph" w:styleId="Liste-forts4">
    <w:name w:val="List Continue 4"/>
    <w:basedOn w:val="Normal"/>
    <w:semiHidden/>
    <w:rsid w:val="005802EE"/>
    <w:pPr>
      <w:spacing w:after="120"/>
      <w:ind w:left="1132"/>
    </w:pPr>
  </w:style>
  <w:style w:type="paragraph" w:styleId="Liste-forts5">
    <w:name w:val="List Continue 5"/>
    <w:basedOn w:val="Normal"/>
    <w:semiHidden/>
    <w:rsid w:val="005802EE"/>
    <w:pPr>
      <w:spacing w:after="120"/>
      <w:ind w:left="1415"/>
    </w:pPr>
  </w:style>
  <w:style w:type="paragraph" w:styleId="Nummerertliste">
    <w:name w:val="List Number"/>
    <w:basedOn w:val="Normal"/>
    <w:semiHidden/>
    <w:rsid w:val="005802EE"/>
    <w:pPr>
      <w:numPr>
        <w:numId w:val="9"/>
      </w:numPr>
    </w:pPr>
  </w:style>
  <w:style w:type="paragraph" w:styleId="Nummerertliste2">
    <w:name w:val="List Number 2"/>
    <w:basedOn w:val="Normal"/>
    <w:semiHidden/>
    <w:rsid w:val="005802EE"/>
    <w:pPr>
      <w:numPr>
        <w:numId w:val="10"/>
      </w:numPr>
    </w:pPr>
  </w:style>
  <w:style w:type="paragraph" w:styleId="Nummerertliste3">
    <w:name w:val="List Number 3"/>
    <w:basedOn w:val="Normal"/>
    <w:semiHidden/>
    <w:rsid w:val="005802EE"/>
    <w:pPr>
      <w:numPr>
        <w:numId w:val="11"/>
      </w:numPr>
    </w:pPr>
  </w:style>
  <w:style w:type="paragraph" w:styleId="Nummerertliste4">
    <w:name w:val="List Number 4"/>
    <w:basedOn w:val="Normal"/>
    <w:semiHidden/>
    <w:rsid w:val="005802EE"/>
    <w:pPr>
      <w:numPr>
        <w:numId w:val="12"/>
      </w:numPr>
    </w:pPr>
  </w:style>
  <w:style w:type="paragraph" w:styleId="Nummerertliste5">
    <w:name w:val="List Number 5"/>
    <w:basedOn w:val="Normal"/>
    <w:semiHidden/>
    <w:rsid w:val="005802EE"/>
    <w:pPr>
      <w:numPr>
        <w:numId w:val="13"/>
      </w:numPr>
    </w:pPr>
  </w:style>
  <w:style w:type="paragraph" w:styleId="Meldingshode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5802EE"/>
    <w:rPr>
      <w:rFonts w:ascii="Times New Roman" w:hAnsi="Times New Roman"/>
      <w:sz w:val="24"/>
    </w:rPr>
  </w:style>
  <w:style w:type="paragraph" w:styleId="Vanliginnrykk">
    <w:name w:val="Normal Indent"/>
    <w:basedOn w:val="Normal"/>
    <w:semiHidden/>
    <w:rsid w:val="005802EE"/>
    <w:pPr>
      <w:ind w:left="1304"/>
    </w:pPr>
  </w:style>
  <w:style w:type="paragraph" w:styleId="Notatoverskrift">
    <w:name w:val="Note Heading"/>
    <w:basedOn w:val="Normal"/>
    <w:next w:val="Normal"/>
    <w:semiHidden/>
    <w:rsid w:val="005802EE"/>
  </w:style>
  <w:style w:type="paragraph" w:styleId="Renteks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Innledendehilsen">
    <w:name w:val="Salutation"/>
    <w:basedOn w:val="Normal"/>
    <w:next w:val="Normal"/>
    <w:semiHidden/>
    <w:rsid w:val="005802EE"/>
  </w:style>
  <w:style w:type="paragraph" w:styleId="Underskrift">
    <w:name w:val="Signature"/>
    <w:basedOn w:val="Normal"/>
    <w:semiHidden/>
    <w:rsid w:val="005802EE"/>
    <w:pPr>
      <w:ind w:left="4252"/>
    </w:pPr>
  </w:style>
  <w:style w:type="paragraph" w:customStyle="1" w:styleId="Fretagsnamn">
    <w:name w:val="Företagsnamn"/>
    <w:basedOn w:val="Fretagsadressochuppgifter"/>
    <w:uiPriority w:val="2"/>
    <w:qFormat/>
    <w:rsid w:val="000C4230"/>
    <w:rPr>
      <w:b/>
    </w:rPr>
  </w:style>
  <w:style w:type="paragraph" w:styleId="Undertittel">
    <w:name w:val="Subtitle"/>
    <w:basedOn w:val="Normal"/>
    <w:semiHidden/>
    <w:qFormat/>
    <w:rsid w:val="00CF367C"/>
    <w:pPr>
      <w:spacing w:after="60"/>
      <w:jc w:val="center"/>
    </w:pPr>
    <w:rPr>
      <w:rFonts w:ascii="Arial" w:hAnsi="Arial" w:cs="Arial"/>
      <w:sz w:val="24"/>
    </w:rPr>
  </w:style>
  <w:style w:type="table" w:styleId="Tabell-3D-effekt1">
    <w:name w:val="Table 3D effects 1"/>
    <w:basedOn w:val="Vanligtabell"/>
    <w:semiHidden/>
    <w:rsid w:val="005802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5802E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5802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5802E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5802E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5802E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5802E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5802E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semiHidden/>
    <w:rsid w:val="005802E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5802E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5802E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5802E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5802E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semiHidden/>
    <w:rsid w:val="005802E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semiHidden/>
    <w:rsid w:val="005802E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5802E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5802E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5802E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5802E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5802E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5802E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5802E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5802E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5802E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5802E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semiHidden/>
    <w:rsid w:val="005802E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5802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5802E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5802E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580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-Web1">
    <w:name w:val="Table Web 1"/>
    <w:basedOn w:val="Vanligtabell"/>
    <w:semiHidden/>
    <w:rsid w:val="005802E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5802E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5802E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qFormat/>
    <w:rsid w:val="0018511D"/>
    <w:rPr>
      <w:b/>
      <w:sz w:val="18"/>
    </w:rPr>
  </w:style>
  <w:style w:type="paragraph" w:styleId="INNH1">
    <w:name w:val="toc 1"/>
    <w:basedOn w:val="Normal"/>
    <w:next w:val="Normal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NH2">
    <w:name w:val="toc 2"/>
    <w:basedOn w:val="Normal"/>
    <w:next w:val="Normal"/>
    <w:semiHidden/>
    <w:rsid w:val="00DE6A38"/>
    <w:pPr>
      <w:tabs>
        <w:tab w:val="right" w:leader="dot" w:pos="7655"/>
      </w:tabs>
      <w:ind w:left="284" w:right="567"/>
    </w:pPr>
  </w:style>
  <w:style w:type="paragraph" w:styleId="INNH3">
    <w:name w:val="toc 3"/>
    <w:basedOn w:val="Normal"/>
    <w:next w:val="Normal"/>
    <w:semiHidden/>
    <w:rsid w:val="00DE6A38"/>
    <w:pPr>
      <w:tabs>
        <w:tab w:val="right" w:leader="dot" w:pos="7655"/>
      </w:tabs>
      <w:ind w:left="567" w:right="567"/>
    </w:pPr>
  </w:style>
  <w:style w:type="paragraph" w:styleId="INNH4">
    <w:name w:val="toc 4"/>
    <w:basedOn w:val="Normal"/>
    <w:next w:val="Normal"/>
    <w:semiHidden/>
    <w:rsid w:val="00DE6A38"/>
    <w:pPr>
      <w:tabs>
        <w:tab w:val="right" w:leader="dot" w:pos="7655"/>
      </w:tabs>
      <w:ind w:left="851" w:right="567"/>
    </w:pPr>
  </w:style>
  <w:style w:type="paragraph" w:styleId="INNH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Fulgthyperkobling">
    <w:name w:val="FollowedHyperlink"/>
    <w:semiHidden/>
    <w:rsid w:val="00EF36FB"/>
    <w:rPr>
      <w:color w:val="800080"/>
      <w:u w:val="single"/>
    </w:rPr>
  </w:style>
  <w:style w:type="paragraph" w:styleId="Bunntekst">
    <w:name w:val="footer"/>
    <w:basedOn w:val="Normal"/>
    <w:semiHidden/>
    <w:rsid w:val="00CE4B02"/>
    <w:pPr>
      <w:tabs>
        <w:tab w:val="left" w:pos="7825"/>
      </w:tabs>
    </w:pPr>
    <w:rPr>
      <w:sz w:val="13"/>
      <w:lang w:val="da-DK"/>
    </w:rPr>
  </w:style>
  <w:style w:type="paragraph" w:styleId="Topptekst">
    <w:name w:val="header"/>
    <w:basedOn w:val="Normal"/>
    <w:semiHidden/>
    <w:rsid w:val="00B96652"/>
    <w:pPr>
      <w:tabs>
        <w:tab w:val="center" w:pos="4819"/>
        <w:tab w:val="right" w:pos="9638"/>
      </w:tabs>
    </w:pPr>
    <w:rPr>
      <w:sz w:val="13"/>
    </w:rPr>
  </w:style>
  <w:style w:type="character" w:styleId="Hyperkobling">
    <w:name w:val="Hyperlink"/>
    <w:uiPriority w:val="99"/>
    <w:rsid w:val="00EF36FB"/>
    <w:rPr>
      <w:color w:val="0000FF"/>
      <w:u w:val="single"/>
    </w:rPr>
  </w:style>
  <w:style w:type="character" w:styleId="Sidetall">
    <w:name w:val="page number"/>
    <w:semiHidden/>
    <w:rsid w:val="00B96652"/>
    <w:rPr>
      <w:rFonts w:ascii="Verdana" w:hAnsi="Verdana"/>
      <w:sz w:val="13"/>
    </w:rPr>
  </w:style>
  <w:style w:type="paragraph" w:customStyle="1" w:styleId="Dokumentinformation">
    <w:name w:val="Dokumentinformation"/>
    <w:basedOn w:val="Normal"/>
    <w:uiPriority w:val="3"/>
    <w:qFormat/>
    <w:rsid w:val="000C4230"/>
    <w:pPr>
      <w:spacing w:line="240" w:lineRule="exact"/>
    </w:pPr>
    <w:rPr>
      <w:sz w:val="14"/>
    </w:rPr>
  </w:style>
  <w:style w:type="paragraph" w:styleId="INNH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H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H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H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table" w:customStyle="1" w:styleId="Table-Normal">
    <w:name w:val="Table - Normal"/>
    <w:basedOn w:val="Vanligtabell"/>
    <w:semiHidden/>
    <w:rsid w:val="003E6170"/>
    <w:pPr>
      <w:spacing w:line="220" w:lineRule="atLeast"/>
    </w:pPr>
    <w:rPr>
      <w:rFonts w:ascii="Verdana" w:hAnsi="Verdana"/>
      <w:sz w:val="18"/>
    </w:rPr>
    <w:tblPr>
      <w:tblInd w:w="0" w:type="dxa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Verdana" w:hAnsi="Verdana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Verdana" w:hAnsi="Verdana"/>
        <w:b/>
        <w:sz w:val="18"/>
      </w:rPr>
    </w:tblStylePr>
  </w:style>
  <w:style w:type="table" w:styleId="Tabellrutenett">
    <w:name w:val="Table Grid"/>
    <w:basedOn w:val="Vanligtabell"/>
    <w:semiHidden/>
    <w:rsid w:val="002171DE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gurliste">
    <w:name w:val="table of figures"/>
    <w:basedOn w:val="Normal"/>
    <w:next w:val="Normal"/>
    <w:semiHidden/>
    <w:rsid w:val="00BE7FBE"/>
  </w:style>
  <w:style w:type="paragraph" w:customStyle="1" w:styleId="Template-Red">
    <w:name w:val="Template - Red"/>
    <w:basedOn w:val="Normal"/>
    <w:semiHidden/>
    <w:qFormat/>
    <w:rsid w:val="0018511D"/>
    <w:pPr>
      <w:spacing w:line="190" w:lineRule="atLeast"/>
      <w:ind w:right="284"/>
      <w:jc w:val="right"/>
    </w:pPr>
    <w:rPr>
      <w:noProof/>
      <w:color w:val="E2007A"/>
      <w:kern w:val="0"/>
      <w:sz w:val="14"/>
    </w:rPr>
  </w:style>
  <w:style w:type="character" w:styleId="Merknadsreferanse">
    <w:name w:val="annotation reference"/>
    <w:basedOn w:val="Standardskriftforavsnitt"/>
    <w:semiHidden/>
    <w:rsid w:val="00C32F8D"/>
    <w:rPr>
      <w:sz w:val="16"/>
      <w:szCs w:val="16"/>
    </w:rPr>
  </w:style>
  <w:style w:type="paragraph" w:styleId="Merknadstekst">
    <w:name w:val="annotation text"/>
    <w:basedOn w:val="Normal"/>
    <w:semiHidden/>
    <w:rsid w:val="00C32F8D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C32F8D"/>
    <w:rPr>
      <w:b/>
      <w:bCs/>
    </w:rPr>
  </w:style>
  <w:style w:type="paragraph" w:styleId="Bobletekst">
    <w:name w:val="Balloon Text"/>
    <w:basedOn w:val="Normal"/>
    <w:semiHidden/>
    <w:rsid w:val="00C32F8D"/>
    <w:rPr>
      <w:rFonts w:ascii="Tahoma" w:hAnsi="Tahoma" w:cs="Tahoma"/>
      <w:szCs w:val="16"/>
    </w:rPr>
  </w:style>
  <w:style w:type="paragraph" w:customStyle="1" w:styleId="Fretagsadressochuppgifter">
    <w:name w:val="Företagsadress och uppgifter"/>
    <w:basedOn w:val="Normal"/>
    <w:uiPriority w:val="2"/>
    <w:qFormat/>
    <w:rsid w:val="000C4230"/>
    <w:pPr>
      <w:spacing w:line="180" w:lineRule="exact"/>
    </w:pPr>
    <w:rPr>
      <w:sz w:val="14"/>
    </w:rPr>
  </w:style>
  <w:style w:type="paragraph" w:customStyle="1" w:styleId="Dokumentinformation0">
    <w:name w:val="Dokument information"/>
    <w:basedOn w:val="Normal"/>
    <w:semiHidden/>
    <w:qFormat/>
    <w:rsid w:val="0018511D"/>
    <w:rPr>
      <w:sz w:val="14"/>
    </w:rPr>
  </w:style>
  <w:style w:type="paragraph" w:styleId="Listeavsnitt">
    <w:name w:val="List Paragraph"/>
    <w:basedOn w:val="Normal"/>
    <w:uiPriority w:val="34"/>
    <w:qFormat/>
    <w:rsid w:val="00460C0E"/>
    <w:pPr>
      <w:ind w:left="720"/>
      <w:contextualSpacing/>
    </w:pPr>
  </w:style>
  <w:style w:type="paragraph" w:customStyle="1" w:styleId="Underrubrikk1">
    <w:name w:val="Underrubrikk 1"/>
    <w:basedOn w:val="Overskrift1"/>
    <w:next w:val="Normal"/>
    <w:qFormat/>
    <w:rsid w:val="00AD4628"/>
  </w:style>
  <w:style w:type="paragraph" w:customStyle="1" w:styleId="Underrubrikk2">
    <w:name w:val="Underrubrikk 2"/>
    <w:basedOn w:val="Overskrift3"/>
    <w:next w:val="Normal"/>
    <w:qFormat/>
    <w:rsid w:val="00AD4628"/>
  </w:style>
  <w:style w:type="character" w:customStyle="1" w:styleId="Overskrift1Tegn">
    <w:name w:val="Overskrift 1 Tegn"/>
    <w:basedOn w:val="Standardskriftforavsnitt"/>
    <w:link w:val="Overskrift1"/>
    <w:uiPriority w:val="9"/>
    <w:rsid w:val="002D5D4D"/>
    <w:rPr>
      <w:rFonts w:ascii="Verdana" w:hAnsi="Verdana" w:cs="Arial"/>
      <w:b/>
      <w:bCs/>
      <w:kern w:val="18"/>
      <w:sz w:val="16"/>
      <w:szCs w:val="32"/>
      <w:lang w:val="nb-NO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5D4D"/>
    <w:rPr>
      <w:rFonts w:ascii="Verdana" w:hAnsi="Verdana" w:cs="Arial"/>
      <w:b/>
      <w:bCs/>
      <w:iCs/>
      <w:kern w:val="18"/>
      <w:sz w:val="16"/>
      <w:szCs w:val="28"/>
      <w:lang w:val="nb-NO"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D5D4D"/>
    <w:rPr>
      <w:rFonts w:ascii="Verdana" w:hAnsi="Verdana" w:cs="Arial"/>
      <w:bCs/>
      <w:i/>
      <w:kern w:val="18"/>
      <w:sz w:val="16"/>
      <w:szCs w:val="26"/>
      <w:lang w:val="nb-NO" w:eastAsia="en-US"/>
    </w:rPr>
  </w:style>
  <w:style w:type="character" w:styleId="Sterk">
    <w:name w:val="Strong"/>
    <w:basedOn w:val="Standardskriftforavsnitt"/>
    <w:uiPriority w:val="22"/>
    <w:qFormat/>
    <w:rsid w:val="001247D8"/>
    <w:rPr>
      <w:b/>
      <w:bCs/>
    </w:rPr>
  </w:style>
  <w:style w:type="character" w:customStyle="1" w:styleId="apple-converted-space">
    <w:name w:val="apple-converted-space"/>
    <w:basedOn w:val="Standardskriftforavsnitt"/>
    <w:rsid w:val="001247D8"/>
  </w:style>
  <w:style w:type="character" w:customStyle="1" w:styleId="retriever-hit">
    <w:name w:val="retriever-hit"/>
    <w:basedOn w:val="Standardskriftforavsnitt"/>
    <w:rsid w:val="00BB2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orn.thorvaldsen@postnord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ton.Hagberg@komplet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1">
  <a:themeElements>
    <a:clrScheme name="PostNord">
      <a:dk1>
        <a:sysClr val="windowText" lastClr="000000"/>
      </a:dk1>
      <a:lt1>
        <a:sysClr val="window" lastClr="FFFFFF"/>
      </a:lt1>
      <a:dk2>
        <a:srgbClr val="000000"/>
      </a:dk2>
      <a:lt2>
        <a:srgbClr val="D7D7D7"/>
      </a:lt2>
      <a:accent1>
        <a:srgbClr val="0099BB"/>
      </a:accent1>
      <a:accent2>
        <a:srgbClr val="FFFF00"/>
      </a:accent2>
      <a:accent3>
        <a:srgbClr val="CC0000"/>
      </a:accent3>
      <a:accent4>
        <a:srgbClr val="25335E"/>
      </a:accent4>
      <a:accent5>
        <a:srgbClr val="A0A0A0"/>
      </a:accent5>
      <a:accent6>
        <a:srgbClr val="5A5A5A"/>
      </a:accent6>
      <a:hlink>
        <a:srgbClr val="0099BB"/>
      </a:hlink>
      <a:folHlink>
        <a:srgbClr val="A0A0A0"/>
      </a:folHlink>
    </a:clrScheme>
    <a:fontScheme name="PostN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sq">
          <a:solidFill>
            <a:schemeClr val="accent1"/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CD607-9686-4E05-99DC-BB8D5AEE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3014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Brev</vt:lpstr>
      <vt:lpstr>Brev</vt:lpstr>
      <vt:lpstr>Brev</vt:lpstr>
    </vt:vector>
  </TitlesOfParts>
  <Company>Postnord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Bjørn Thorvaldsen</dc:creator>
  <cp:lastModifiedBy>Henriette Linna</cp:lastModifiedBy>
  <cp:revision>2</cp:revision>
  <cp:lastPrinted>2017-02-22T08:30:00Z</cp:lastPrinted>
  <dcterms:created xsi:type="dcterms:W3CDTF">2017-03-17T08:35:00Z</dcterms:created>
  <dcterms:modified xsi:type="dcterms:W3CDTF">2017-03-17T08:35:00Z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</Properties>
</file>